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3058D" w14:textId="77777777" w:rsidR="00885D3D" w:rsidRDefault="00885D3D" w:rsidP="009800E9">
      <w:pPr>
        <w:pStyle w:val="Titre"/>
        <w:jc w:val="center"/>
      </w:pPr>
    </w:p>
    <w:p w14:paraId="2C364DA8" w14:textId="358640CC" w:rsidR="00743941" w:rsidRDefault="009800E9" w:rsidP="009800E9">
      <w:pPr>
        <w:pStyle w:val="Titre"/>
        <w:jc w:val="center"/>
      </w:pPr>
      <w:r>
        <w:t>Gérer son stress</w:t>
      </w:r>
    </w:p>
    <w:p w14:paraId="71DBBF17" w14:textId="77777777" w:rsidR="00743941" w:rsidRPr="00743941" w:rsidRDefault="00743941" w:rsidP="00743941"/>
    <w:p w14:paraId="0470F6AB" w14:textId="77777777" w:rsidR="00743941" w:rsidRPr="00743941" w:rsidRDefault="00743941" w:rsidP="00743941"/>
    <w:p w14:paraId="13103F02" w14:textId="77777777" w:rsidR="00743941" w:rsidRPr="00743941" w:rsidRDefault="00743941" w:rsidP="00743941"/>
    <w:p w14:paraId="5753AE0F" w14:textId="77777777" w:rsidR="00743941" w:rsidRPr="00743941" w:rsidRDefault="00743941" w:rsidP="00743941"/>
    <w:p w14:paraId="7A709EAF" w14:textId="404948FF" w:rsidR="00743941" w:rsidRDefault="00743941" w:rsidP="00743941"/>
    <w:p w14:paraId="5682266B" w14:textId="1BD77EBB" w:rsidR="00B0682E" w:rsidRDefault="00743941" w:rsidP="00743941">
      <w:pPr>
        <w:pStyle w:val="Titre1"/>
      </w:pPr>
      <w:r>
        <w:t>Histoire de l’anxiété, du stress et du coping</w:t>
      </w:r>
    </w:p>
    <w:p w14:paraId="1D4C86AE" w14:textId="5695B7CC" w:rsidR="00743941" w:rsidRDefault="00A2797C" w:rsidP="00A2797C">
      <w:pPr>
        <w:pStyle w:val="Titre2"/>
        <w:ind w:firstLine="708"/>
      </w:pPr>
      <w:r>
        <w:t>1)</w:t>
      </w:r>
      <w:r w:rsidR="00EB599D">
        <w:t xml:space="preserve"> </w:t>
      </w:r>
      <w:r w:rsidR="00743941">
        <w:t>L’anxiété</w:t>
      </w:r>
    </w:p>
    <w:p w14:paraId="1B85D610" w14:textId="77777777" w:rsidR="00743941" w:rsidRDefault="00743941" w:rsidP="00743941"/>
    <w:p w14:paraId="329B3B00" w14:textId="56AF3763" w:rsidR="00743941" w:rsidRDefault="00743941" w:rsidP="00CB1FAB">
      <w:pPr>
        <w:jc w:val="both"/>
      </w:pPr>
      <w:r>
        <w:t>Le vingtième siècle a parfois été appelé « siècle de l’anxiété ». C’est Freud qui, le premier, donna à l’anxiété un rôle important au sein de la personnalité et dans l’étiologie des troubles névrotiques et psychosomatiques. Il la décrit comme « …un état émotionne</w:t>
      </w:r>
      <w:r w:rsidR="00CB1FAB">
        <w:t xml:space="preserve">l désagréable ou une condition de l’organisme humain qui inclut des composantes vécues physiologiques et comportementales » (Freud, 1936). </w:t>
      </w:r>
    </w:p>
    <w:p w14:paraId="59777423" w14:textId="77777777" w:rsidR="00CB1FAB" w:rsidRDefault="00CB1FAB" w:rsidP="00CB1FAB">
      <w:pPr>
        <w:jc w:val="both"/>
      </w:pPr>
    </w:p>
    <w:p w14:paraId="1AECA530" w14:textId="0567334C" w:rsidR="00CB1FAB" w:rsidRDefault="00CB1FAB" w:rsidP="00CB1FAB">
      <w:pPr>
        <w:jc w:val="both"/>
      </w:pPr>
      <w:r>
        <w:t xml:space="preserve">Pourtant, il y a peu de recherches sur l’anxiété avant les années 50. Cette situation est due certainement, à la complexité des phénomènes anxieux, au caractère ambigu et vaste des conceptions théoriques, au manque d’instruments de mesures appropriés et aux problèmes déontologiques liés à l’anxiété induite en laboratoire. </w:t>
      </w:r>
    </w:p>
    <w:p w14:paraId="63279A0A" w14:textId="77777777" w:rsidR="00CB1FAB" w:rsidRDefault="00CB1FAB" w:rsidP="00CB1FAB">
      <w:pPr>
        <w:jc w:val="both"/>
      </w:pPr>
    </w:p>
    <w:p w14:paraId="014D4AA7" w14:textId="2EC91BCA" w:rsidR="00CB1FAB" w:rsidRDefault="00CB1FAB" w:rsidP="00CB1FAB">
      <w:pPr>
        <w:jc w:val="both"/>
      </w:pPr>
      <w:r>
        <w:t xml:space="preserve">Depuis 1950, les recherches ont été stimulées par des progrès à la fois théoriques et méthodologiques. Empiriquement, le terme d’anxiété décrit un état émotionnel ou une condition désagréable. Ce terme est aussi utilisé pour décrire des différences inter-individuelles stables de la propension à l’anxiété. C’est alors un trait de personnalité. Nous </w:t>
      </w:r>
      <w:r w:rsidR="00904515">
        <w:t>développerons</w:t>
      </w:r>
      <w:r>
        <w:t xml:space="preserve"> plus loin la différenc</w:t>
      </w:r>
      <w:r w:rsidR="005530C6">
        <w:t>e entre anxiété-état et anxiété-</w:t>
      </w:r>
      <w:r>
        <w:t xml:space="preserve">trait. </w:t>
      </w:r>
    </w:p>
    <w:p w14:paraId="645EABCD" w14:textId="77777777" w:rsidR="00A2797C" w:rsidRDefault="00A2797C" w:rsidP="00CB1FAB">
      <w:pPr>
        <w:jc w:val="both"/>
      </w:pPr>
    </w:p>
    <w:p w14:paraId="1EF1C23F" w14:textId="3BB5BE82" w:rsidR="00A2797C" w:rsidRDefault="00A2797C" w:rsidP="00A2797C">
      <w:pPr>
        <w:pStyle w:val="Titre2"/>
        <w:ind w:left="708"/>
      </w:pPr>
      <w:r>
        <w:t>2) Le stress</w:t>
      </w:r>
    </w:p>
    <w:p w14:paraId="4DFB6267" w14:textId="77777777" w:rsidR="00A2797C" w:rsidRDefault="00A2797C" w:rsidP="00A2797C"/>
    <w:p w14:paraId="3FFAECEC" w14:textId="3002699C" w:rsidR="00A2797C" w:rsidRDefault="00A2797C" w:rsidP="00841822">
      <w:pPr>
        <w:jc w:val="both"/>
      </w:pPr>
      <w:r>
        <w:t xml:space="preserve">Emprunté à la physique, ce terme n’est pas né de la psychologie ou de la physiologie. En physique, le concept de stress a été utilisé pour décrire une force mécanique agissant sur un corps ; la tension fait référence à la réaction au stress. </w:t>
      </w:r>
    </w:p>
    <w:p w14:paraId="0F6DAAE9" w14:textId="77777777" w:rsidR="00DE7BB1" w:rsidRDefault="00DE7BB1" w:rsidP="00841822">
      <w:pPr>
        <w:jc w:val="both"/>
      </w:pPr>
    </w:p>
    <w:p w14:paraId="7D425C12" w14:textId="429CD25A" w:rsidR="00DE7BB1" w:rsidRDefault="00DE7BB1" w:rsidP="00841822">
      <w:pPr>
        <w:jc w:val="both"/>
      </w:pPr>
      <w:r>
        <w:t>Sur le plan physiologique, les situations stressantes ou perçues comme menaçantes induisent une excitation physiologique qui peut permettre de mobilis</w:t>
      </w:r>
      <w:r w:rsidR="00234A38">
        <w:t>er</w:t>
      </w:r>
      <w:r>
        <w:t xml:space="preserve"> de l’énergie pour le combat ou la fuite.  </w:t>
      </w:r>
      <w:r w:rsidR="00841822">
        <w:t xml:space="preserve">Cette mobilisation est un élément positif mais elle a un revers. En cas de stress continu, des maladies peuvent apparaitre, surtout lorsque le stress exerce une action sur un système physiologique spécifique. </w:t>
      </w:r>
    </w:p>
    <w:p w14:paraId="1F808F7E" w14:textId="77777777" w:rsidR="00841822" w:rsidRDefault="00841822" w:rsidP="00841822">
      <w:pPr>
        <w:jc w:val="both"/>
      </w:pPr>
    </w:p>
    <w:p w14:paraId="220D85EE" w14:textId="4EAB9D58" w:rsidR="00841822" w:rsidRDefault="00841822" w:rsidP="00841822">
      <w:pPr>
        <w:jc w:val="both"/>
      </w:pPr>
      <w:r>
        <w:lastRenderedPageBreak/>
        <w:t xml:space="preserve">Les travaux de Selye, endocrinologue canadien (1956, 1976) sont les premiers à y faire référence. Cet auteur décrit le stress comme l’adaptation de l’organisme à un changement brutal ou durable du milieu. Une surcharge excessive et prolongée de ce mécanisme est susceptible de provoquer des troubles somatiques </w:t>
      </w:r>
      <w:r w:rsidR="004C7045">
        <w:t xml:space="preserve">sérieux (ulcères ou hypertension par exemple). </w:t>
      </w:r>
    </w:p>
    <w:p w14:paraId="28C02564" w14:textId="77777777" w:rsidR="004C7045" w:rsidRDefault="004C7045" w:rsidP="00841822">
      <w:pPr>
        <w:jc w:val="both"/>
      </w:pPr>
    </w:p>
    <w:p w14:paraId="6E6740CC" w14:textId="27499E24" w:rsidR="004C7045" w:rsidRDefault="004C7045" w:rsidP="00841822">
      <w:pPr>
        <w:jc w:val="both"/>
      </w:pPr>
      <w:r>
        <w:t>Nous verrons que cette conception du stress c</w:t>
      </w:r>
      <w:r w:rsidR="00394DFA">
        <w:t xml:space="preserve">omme réponse de l’organisme a évolué depuis. </w:t>
      </w:r>
    </w:p>
    <w:p w14:paraId="709F388E" w14:textId="77777777" w:rsidR="00394DFA" w:rsidRDefault="00394DFA" w:rsidP="00841822">
      <w:pPr>
        <w:jc w:val="both"/>
      </w:pPr>
    </w:p>
    <w:p w14:paraId="4E449CF9" w14:textId="70A8AFF9" w:rsidR="00394DFA" w:rsidRDefault="00394DFA" w:rsidP="00394DFA">
      <w:pPr>
        <w:pStyle w:val="Titre2"/>
        <w:ind w:left="708"/>
      </w:pPr>
      <w:r>
        <w:t>3) le coping</w:t>
      </w:r>
    </w:p>
    <w:p w14:paraId="1273D6B3" w14:textId="77777777" w:rsidR="00394DFA" w:rsidRDefault="00394DFA" w:rsidP="00841822">
      <w:pPr>
        <w:jc w:val="both"/>
      </w:pPr>
    </w:p>
    <w:p w14:paraId="01005298" w14:textId="2BE57735" w:rsidR="00394DFA" w:rsidRDefault="00394DFA" w:rsidP="00841822">
      <w:pPr>
        <w:jc w:val="both"/>
      </w:pPr>
      <w:r>
        <w:t xml:space="preserve">La coping s’attache à décrire des modalités d’adaptation, des façons de « faire face » à tels événements ou telles situations. </w:t>
      </w:r>
    </w:p>
    <w:p w14:paraId="1D1AE726" w14:textId="77777777" w:rsidR="00394DFA" w:rsidRDefault="00394DFA" w:rsidP="00841822">
      <w:pPr>
        <w:jc w:val="both"/>
      </w:pPr>
    </w:p>
    <w:p w14:paraId="2C226DCE" w14:textId="419B02DF" w:rsidR="00394DFA" w:rsidRDefault="00394DFA" w:rsidP="00841822">
      <w:pPr>
        <w:jc w:val="both"/>
      </w:pPr>
      <w:r>
        <w:t>Le récent développement des recherches</w:t>
      </w:r>
      <w:r w:rsidR="00B13672">
        <w:t xml:space="preserve"> sur le coping est représentatif du rôle important des styles de coping</w:t>
      </w:r>
      <w:r w:rsidR="00DC27DD">
        <w:t xml:space="preserve"> comme théorie explicative des liens qui existent entre des évènements stressants et les conséquences telles l’anxiété, la dépression, la souffrance psychologique et les plaintes somatiques. </w:t>
      </w:r>
    </w:p>
    <w:p w14:paraId="72C9EFA3" w14:textId="77777777" w:rsidR="00DC27DD" w:rsidRDefault="00DC27DD" w:rsidP="00841822">
      <w:pPr>
        <w:jc w:val="both"/>
      </w:pPr>
    </w:p>
    <w:p w14:paraId="67528985" w14:textId="77777777" w:rsidR="00DC27DD" w:rsidRDefault="00DC27DD" w:rsidP="00841822">
      <w:pPr>
        <w:jc w:val="both"/>
      </w:pPr>
      <w:r>
        <w:t xml:space="preserve">On utilise donc volontiers le terme de style de coping pour désigner une façon caractéristique ou typique de faire face à une situation stressante et de la traiter. </w:t>
      </w:r>
    </w:p>
    <w:p w14:paraId="1DA31AE8" w14:textId="77777777" w:rsidR="00DC27DD" w:rsidRDefault="00DC27DD" w:rsidP="00841822">
      <w:pPr>
        <w:jc w:val="both"/>
      </w:pPr>
    </w:p>
    <w:p w14:paraId="4CD86DF9" w14:textId="77777777" w:rsidR="00DC27DD" w:rsidRDefault="00DC27DD" w:rsidP="00841822">
      <w:pPr>
        <w:jc w:val="both"/>
      </w:pPr>
      <w:r>
        <w:t xml:space="preserve">En conclusion, émerge actuellement la vision </w:t>
      </w:r>
      <w:r w:rsidRPr="00234A38">
        <w:rPr>
          <w:b/>
        </w:rPr>
        <w:t>interactionniste de l’anxiété, du stress et du coping</w:t>
      </w:r>
      <w:r>
        <w:t xml:space="preserve"> visant une meilleure compréhension des comportements de coping. </w:t>
      </w:r>
    </w:p>
    <w:p w14:paraId="5F72B219" w14:textId="77777777" w:rsidR="00DC27DD" w:rsidRDefault="00DC27DD" w:rsidP="00841822">
      <w:pPr>
        <w:jc w:val="both"/>
      </w:pPr>
    </w:p>
    <w:p w14:paraId="4E276277" w14:textId="77777777" w:rsidR="00DC27DD" w:rsidRDefault="00DC27DD" w:rsidP="00841822">
      <w:pPr>
        <w:jc w:val="both"/>
      </w:pPr>
    </w:p>
    <w:p w14:paraId="0CB48E3C" w14:textId="77777777" w:rsidR="00DC27DD" w:rsidRDefault="00DC27DD" w:rsidP="00DC27DD">
      <w:pPr>
        <w:pStyle w:val="Titre1"/>
      </w:pPr>
      <w:r>
        <w:t>Définitions plus précises de l’anxiété, du stress et du coping</w:t>
      </w:r>
    </w:p>
    <w:p w14:paraId="6647B287" w14:textId="77777777" w:rsidR="00DC27DD" w:rsidRDefault="00DC27DD" w:rsidP="00841822">
      <w:pPr>
        <w:jc w:val="both"/>
      </w:pPr>
    </w:p>
    <w:p w14:paraId="47FB3D1F" w14:textId="4312FBB6" w:rsidR="00DC27DD" w:rsidRDefault="001C370B" w:rsidP="001C370B">
      <w:pPr>
        <w:pStyle w:val="Titre2"/>
        <w:numPr>
          <w:ilvl w:val="0"/>
          <w:numId w:val="2"/>
        </w:numPr>
      </w:pPr>
      <w:r>
        <w:t>L’anxiété</w:t>
      </w:r>
      <w:r w:rsidR="00DC27DD">
        <w:t xml:space="preserve"> </w:t>
      </w:r>
    </w:p>
    <w:p w14:paraId="66815C6D" w14:textId="77777777" w:rsidR="001C370B" w:rsidRDefault="001C370B" w:rsidP="001C370B"/>
    <w:p w14:paraId="15168370" w14:textId="37A7EF10" w:rsidR="001C370B" w:rsidRDefault="001C370B" w:rsidP="006B1C7A">
      <w:pPr>
        <w:jc w:val="both"/>
      </w:pPr>
      <w:r>
        <w:t xml:space="preserve">L’anxiété est un concept majeur </w:t>
      </w:r>
      <w:r w:rsidR="00FA4162">
        <w:t>dans la plupart des théories de la personnalité et des conduites pathologiques</w:t>
      </w:r>
      <w:r w:rsidR="006B1C7A">
        <w:t>. En examinant l’origine des névroses, Freud (1920, 1933) se centrait sur le conflit et l’anxiété. Ce n’est que da</w:t>
      </w:r>
      <w:r w:rsidR="00325318">
        <w:t>ns les années 50 que le concept</w:t>
      </w:r>
      <w:r w:rsidR="006B1C7A">
        <w:t xml:space="preserve"> d’anxiété « normale » a été progressivement accepté dans la littérature psychiatrique. </w:t>
      </w:r>
    </w:p>
    <w:p w14:paraId="3885BCC8" w14:textId="77777777" w:rsidR="006B1C7A" w:rsidRDefault="006B1C7A" w:rsidP="006B1C7A">
      <w:pPr>
        <w:jc w:val="both"/>
      </w:pPr>
    </w:p>
    <w:p w14:paraId="7DA8150D" w14:textId="7F750688" w:rsidR="006B1C7A" w:rsidRDefault="006B1C7A" w:rsidP="006B1C7A">
      <w:pPr>
        <w:jc w:val="both"/>
      </w:pPr>
      <w:r>
        <w:t>Les recherches effectuées sur ce thème font une différence entre :</w:t>
      </w:r>
    </w:p>
    <w:p w14:paraId="2EECC297" w14:textId="77777777" w:rsidR="006B1C7A" w:rsidRDefault="006B1C7A" w:rsidP="006B1C7A">
      <w:pPr>
        <w:jc w:val="both"/>
      </w:pPr>
    </w:p>
    <w:p w14:paraId="4BF1DFA4" w14:textId="6AA42CC1" w:rsidR="006B1C7A" w:rsidRDefault="006B1C7A" w:rsidP="006B1C7A">
      <w:pPr>
        <w:pStyle w:val="Paragraphedeliste"/>
        <w:numPr>
          <w:ilvl w:val="0"/>
          <w:numId w:val="3"/>
        </w:numPr>
        <w:jc w:val="both"/>
      </w:pPr>
      <w:r w:rsidRPr="006B1C7A">
        <w:rPr>
          <w:b/>
        </w:rPr>
        <w:t>L’anxiété-état</w:t>
      </w:r>
      <w:r>
        <w:t xml:space="preserve"> qui constitue une réponse momentanée ou transitoire </w:t>
      </w:r>
    </w:p>
    <w:p w14:paraId="64AF98B8" w14:textId="589BAA64" w:rsidR="006B1C7A" w:rsidRDefault="006B1C7A" w:rsidP="006B1C7A">
      <w:pPr>
        <w:pStyle w:val="Paragraphedeliste"/>
        <w:numPr>
          <w:ilvl w:val="0"/>
          <w:numId w:val="3"/>
        </w:numPr>
        <w:jc w:val="both"/>
      </w:pPr>
      <w:r w:rsidRPr="006B1C7A">
        <w:rPr>
          <w:b/>
        </w:rPr>
        <w:t>L’anxiété-trait</w:t>
      </w:r>
      <w:r>
        <w:t xml:space="preserve"> qui constitue une prédisposition à l’anxiété</w:t>
      </w:r>
    </w:p>
    <w:p w14:paraId="3755E385" w14:textId="77777777" w:rsidR="006B1C7A" w:rsidRDefault="006B1C7A" w:rsidP="006B1C7A">
      <w:pPr>
        <w:jc w:val="both"/>
      </w:pPr>
    </w:p>
    <w:p w14:paraId="71AB1BE5" w14:textId="408B0C82" w:rsidR="006B1C7A" w:rsidRDefault="00574E18" w:rsidP="006B1C7A">
      <w:pPr>
        <w:jc w:val="both"/>
      </w:pPr>
      <w:r>
        <w:t>Les réaction</w:t>
      </w:r>
      <w:r w:rsidR="00325318">
        <w:t>s</w:t>
      </w:r>
      <w:r>
        <w:t xml:space="preserve"> ou les conséquences de l’anxiété sont habituellement des réactions à l’anxiété-état. Les individus développent et apprennent différents styles de coping pour réagir aux situations difficiles, négatives, stressantes ou frustrantes et à l’état d’anxiété qui est induit par ces situations. </w:t>
      </w:r>
    </w:p>
    <w:p w14:paraId="7F39E0DE" w14:textId="77777777" w:rsidR="00574E18" w:rsidRDefault="00574E18" w:rsidP="006B1C7A">
      <w:pPr>
        <w:jc w:val="both"/>
      </w:pPr>
    </w:p>
    <w:p w14:paraId="6A74A4EC" w14:textId="30F3B0E0" w:rsidR="00574E18" w:rsidRDefault="00FA2F7E" w:rsidP="006B1C7A">
      <w:pPr>
        <w:jc w:val="both"/>
      </w:pPr>
      <w:r>
        <w:t>Bien que d</w:t>
      </w:r>
      <w:r w:rsidR="00574E18">
        <w:t>es stratégie</w:t>
      </w:r>
      <w:r>
        <w:t>s spécifiques de coping tempèrent et réduisent les effets du stress et de l’anxiété sur le bien-être psychologique (émotionnel) et physique de la personne, les expériences passées, le contexte situationnel et différents facteurs des person</w:t>
      </w:r>
      <w:r w:rsidR="00234A38">
        <w:t>nalités (par exemple, l’anxiété-</w:t>
      </w:r>
      <w:r>
        <w:t xml:space="preserve">trait) peuvent influencer le degré ou le type de comportement(s) et de coping utilisé(s) dans une situation spécifique. </w:t>
      </w:r>
    </w:p>
    <w:p w14:paraId="405A74A7" w14:textId="77777777" w:rsidR="00FA2F7E" w:rsidRDefault="00FA2F7E" w:rsidP="006B1C7A">
      <w:pPr>
        <w:jc w:val="both"/>
      </w:pPr>
    </w:p>
    <w:p w14:paraId="706A30CE" w14:textId="4819C506" w:rsidR="00FA2F7E" w:rsidRDefault="00FA2F7E" w:rsidP="006B1C7A">
      <w:pPr>
        <w:jc w:val="both"/>
      </w:pPr>
      <w:r>
        <w:t xml:space="preserve">L’anxiété-trait se réfère à des différences inter-individuelles stables dans la propension à l’anxiété, c’est à dire à des différences dans la tendance à percevoir les situations aversives comme dangereuses ou menaçantes et à répondre à de telles situations par une élévation de l’intensité des réactions d’anxiété-état. </w:t>
      </w:r>
    </w:p>
    <w:p w14:paraId="37D9BB68" w14:textId="77777777" w:rsidR="00A81621" w:rsidRDefault="00A81621" w:rsidP="006B1C7A">
      <w:pPr>
        <w:jc w:val="both"/>
      </w:pPr>
    </w:p>
    <w:p w14:paraId="36F75508" w14:textId="3E73D3BF" w:rsidR="00A81621" w:rsidRDefault="00A81621" w:rsidP="006B1C7A">
      <w:pPr>
        <w:jc w:val="both"/>
      </w:pPr>
      <w:r>
        <w:t xml:space="preserve">Les sujets dotés d’une anxiété-trait importante réagissent ainsi parce qu’ils tendent à percevoir comme dangereux ou menaçant un plus large éventail de situations, entre autres les situations impliquant des relations interpersonnelles qui peuvent devenir une menace potentielle pour l’estime de soi. </w:t>
      </w:r>
    </w:p>
    <w:p w14:paraId="1A1EDF62" w14:textId="77777777" w:rsidR="00A81621" w:rsidRDefault="00A81621" w:rsidP="006B1C7A">
      <w:pPr>
        <w:jc w:val="both"/>
      </w:pPr>
    </w:p>
    <w:p w14:paraId="2D6C6D92" w14:textId="33B45202" w:rsidR="00A81621" w:rsidRDefault="00A81621" w:rsidP="00A81621">
      <w:pPr>
        <w:pStyle w:val="Titre2"/>
        <w:ind w:firstLine="708"/>
      </w:pPr>
      <w:r>
        <w:t>2) le stress</w:t>
      </w:r>
    </w:p>
    <w:p w14:paraId="334EDE80" w14:textId="77777777" w:rsidR="00FA2F7E" w:rsidRDefault="00FA2F7E" w:rsidP="006B1C7A">
      <w:pPr>
        <w:jc w:val="both"/>
      </w:pPr>
    </w:p>
    <w:p w14:paraId="5D5EE1C2" w14:textId="6DCC1086" w:rsidR="006A6711" w:rsidRPr="006A6711" w:rsidRDefault="00A81621" w:rsidP="006B1C7A">
      <w:pPr>
        <w:jc w:val="both"/>
        <w:rPr>
          <w:b/>
        </w:rPr>
      </w:pPr>
      <w:r w:rsidRPr="00A81621">
        <w:rPr>
          <w:b/>
        </w:rPr>
        <w:t xml:space="preserve">Le stress comme réponse de l’organisme. </w:t>
      </w:r>
    </w:p>
    <w:p w14:paraId="1AECE9A8" w14:textId="3F614E01" w:rsidR="00A81621" w:rsidRDefault="00A81621" w:rsidP="006B1C7A">
      <w:pPr>
        <w:jc w:val="both"/>
      </w:pPr>
      <w:r w:rsidRPr="00A81621">
        <w:t>Nous a</w:t>
      </w:r>
      <w:r>
        <w:t xml:space="preserve">vons vu précédemment que le stress avait d’abord été envisagé comme une réponse de l’organisme à un changement brutal ou durable du milieu. </w:t>
      </w:r>
    </w:p>
    <w:p w14:paraId="492C3104" w14:textId="77777777" w:rsidR="00A81621" w:rsidRDefault="00A81621" w:rsidP="006B1C7A">
      <w:pPr>
        <w:jc w:val="both"/>
      </w:pPr>
    </w:p>
    <w:p w14:paraId="12FA5741" w14:textId="6702335E" w:rsidR="00A81621" w:rsidRDefault="00A81621" w:rsidP="006B1C7A">
      <w:pPr>
        <w:jc w:val="both"/>
      </w:pPr>
      <w:r>
        <w:t xml:space="preserve">La réponse de l’organisme se déroule alors en trois temps : </w:t>
      </w:r>
    </w:p>
    <w:p w14:paraId="2C6CDA5F" w14:textId="77777777" w:rsidR="00A81621" w:rsidRDefault="00A81621" w:rsidP="006B1C7A">
      <w:pPr>
        <w:jc w:val="both"/>
      </w:pPr>
    </w:p>
    <w:p w14:paraId="5A799A94" w14:textId="60753C95" w:rsidR="00A81621" w:rsidRDefault="00A81621" w:rsidP="00A81621">
      <w:pPr>
        <w:pStyle w:val="Paragraphedeliste"/>
        <w:numPr>
          <w:ilvl w:val="0"/>
          <w:numId w:val="4"/>
        </w:numPr>
        <w:jc w:val="both"/>
      </w:pPr>
      <w:r>
        <w:t>Alarme</w:t>
      </w:r>
    </w:p>
    <w:p w14:paraId="062BFC28" w14:textId="3EEDDA86" w:rsidR="00A81621" w:rsidRDefault="00A81621" w:rsidP="00A81621">
      <w:pPr>
        <w:pStyle w:val="Paragraphedeliste"/>
        <w:numPr>
          <w:ilvl w:val="0"/>
          <w:numId w:val="4"/>
        </w:numPr>
        <w:jc w:val="both"/>
      </w:pPr>
      <w:r>
        <w:t>Résistance</w:t>
      </w:r>
    </w:p>
    <w:p w14:paraId="0CA206DC" w14:textId="7F4EC051" w:rsidR="00A81621" w:rsidRDefault="00A81621" w:rsidP="00A81621">
      <w:pPr>
        <w:pStyle w:val="Paragraphedeliste"/>
        <w:numPr>
          <w:ilvl w:val="0"/>
          <w:numId w:val="4"/>
        </w:numPr>
        <w:jc w:val="both"/>
      </w:pPr>
      <w:r>
        <w:t>Épuisement</w:t>
      </w:r>
    </w:p>
    <w:p w14:paraId="45E50DC9" w14:textId="77777777" w:rsidR="00A81621" w:rsidRDefault="00A81621" w:rsidP="006B1C7A">
      <w:pPr>
        <w:jc w:val="both"/>
      </w:pPr>
    </w:p>
    <w:p w14:paraId="0B34DDA3" w14:textId="61412977" w:rsidR="00A81621" w:rsidRDefault="00A81621" w:rsidP="006B1C7A">
      <w:pPr>
        <w:jc w:val="both"/>
      </w:pPr>
      <w:r>
        <w:t xml:space="preserve">La </w:t>
      </w:r>
      <w:r w:rsidR="00055F4C">
        <w:t xml:space="preserve">réaction d’alarme met en action les mécanismes de défense (système sympathique et médullo-surrénalien et système hypothalamo-hypophyso-corticosurrénalien) et conduit à la phase de résistance. Lorsque cette seconde phase se prolonge, le sujet épuise son potentiel de défense et ne peut plus résister à l’action de l’agent nocif : c’est la phase finale d’épuisement qui peut conduire à des pathologies somatiques (ulcères, hypertension,…). </w:t>
      </w:r>
    </w:p>
    <w:p w14:paraId="1BE0ABC0" w14:textId="77777777" w:rsidR="00055F4C" w:rsidRDefault="00055F4C" w:rsidP="006B1C7A">
      <w:pPr>
        <w:jc w:val="both"/>
      </w:pPr>
    </w:p>
    <w:p w14:paraId="2E24BBDC" w14:textId="1C407420" w:rsidR="00055F4C" w:rsidRPr="006A6711" w:rsidRDefault="00055F4C" w:rsidP="006B1C7A">
      <w:pPr>
        <w:jc w:val="both"/>
        <w:rPr>
          <w:b/>
        </w:rPr>
      </w:pPr>
      <w:r w:rsidRPr="00055F4C">
        <w:rPr>
          <w:b/>
        </w:rPr>
        <w:t>Le stress comme caractéristique de l’environnement</w:t>
      </w:r>
    </w:p>
    <w:p w14:paraId="5247B7B2" w14:textId="469666F1" w:rsidR="00055F4C" w:rsidRDefault="00055F4C" w:rsidP="006B1C7A">
      <w:pPr>
        <w:jc w:val="both"/>
      </w:pPr>
      <w:r>
        <w:t xml:space="preserve">Le stress est considéré aussi comme un ensemble de caractéristiques du contexte. Les chercheurs, à travers de nombreuses études menées notamment dans le monde du travail, ont cherché à comprendre ce qui était stressant dans les évènements et les situations rencontrés par les individus. </w:t>
      </w:r>
    </w:p>
    <w:p w14:paraId="2143F18D" w14:textId="77777777" w:rsidR="00055F4C" w:rsidRDefault="00055F4C" w:rsidP="006B1C7A">
      <w:pPr>
        <w:jc w:val="both"/>
      </w:pPr>
    </w:p>
    <w:p w14:paraId="12F818A6" w14:textId="2A9057D6" w:rsidR="00055F4C" w:rsidRDefault="00D504D7" w:rsidP="006B1C7A">
      <w:pPr>
        <w:jc w:val="both"/>
      </w:pPr>
      <w:r>
        <w:t>Dans le contexte professionnel, on distingue deux catégories majeures de caractéristiques stressantes :</w:t>
      </w:r>
    </w:p>
    <w:p w14:paraId="7E867CB0" w14:textId="77777777" w:rsidR="00D504D7" w:rsidRDefault="00D504D7" w:rsidP="006B1C7A">
      <w:pPr>
        <w:jc w:val="both"/>
      </w:pPr>
    </w:p>
    <w:p w14:paraId="086A64E0" w14:textId="4AE5D971" w:rsidR="00D504D7" w:rsidRDefault="00D504D7" w:rsidP="00885D3D">
      <w:pPr>
        <w:pStyle w:val="Paragraphedeliste"/>
        <w:numPr>
          <w:ilvl w:val="0"/>
          <w:numId w:val="5"/>
        </w:numPr>
        <w:jc w:val="both"/>
      </w:pPr>
      <w:r>
        <w:t>Les conditions physiques du travail</w:t>
      </w:r>
    </w:p>
    <w:p w14:paraId="130BE892" w14:textId="49B20ACE" w:rsidR="00D504D7" w:rsidRDefault="00D504D7" w:rsidP="00885D3D">
      <w:pPr>
        <w:pStyle w:val="Paragraphedeliste"/>
        <w:numPr>
          <w:ilvl w:val="0"/>
          <w:numId w:val="5"/>
        </w:numPr>
        <w:jc w:val="both"/>
      </w:pPr>
      <w:r>
        <w:t>Les conditions psychosociales du travail</w:t>
      </w:r>
    </w:p>
    <w:p w14:paraId="4F71540B" w14:textId="77777777" w:rsidR="00D504D7" w:rsidRDefault="00D504D7" w:rsidP="006B1C7A">
      <w:pPr>
        <w:jc w:val="both"/>
      </w:pPr>
    </w:p>
    <w:p w14:paraId="2A5D6609" w14:textId="77777777" w:rsidR="00885D3D" w:rsidRDefault="00885D3D" w:rsidP="006B1C7A">
      <w:pPr>
        <w:jc w:val="both"/>
      </w:pPr>
    </w:p>
    <w:p w14:paraId="4E554E63" w14:textId="4987C13B" w:rsidR="00D504D7" w:rsidRDefault="00D504D7" w:rsidP="006B1C7A">
      <w:pPr>
        <w:jc w:val="both"/>
      </w:pPr>
      <w:r>
        <w:t xml:space="preserve">Dans la première catégorie, on décrit des facteurs très variés comme la chaleur, le bruit, la pénibilité du travail, la fatigue physique et qu’il entraine, son automatisation (cette liste n’est bien entendu, pas exhaustive). </w:t>
      </w:r>
    </w:p>
    <w:p w14:paraId="049B0126" w14:textId="77777777" w:rsidR="00D504D7" w:rsidRDefault="00D504D7" w:rsidP="006B1C7A">
      <w:pPr>
        <w:jc w:val="both"/>
      </w:pPr>
    </w:p>
    <w:p w14:paraId="780CD7A3" w14:textId="1FB8F353" w:rsidR="00D504D7" w:rsidRDefault="00D504D7" w:rsidP="006B1C7A">
      <w:pPr>
        <w:jc w:val="both"/>
      </w:pPr>
      <w:r>
        <w:t>A la seconde catégorie se rattachent des facteurs comme les contraintes psychologiques du travail (voir le harcèlement moral qui fait tant parler de lui ces dernières années</w:t>
      </w:r>
      <w:r w:rsidR="006A6711">
        <w:t>), l ‘insécurité de l’emploi, sa perte et la désinsertion familiale et sociale qu’elle entraine souvent (là encore, cette liste n’est pas exhaustive).</w:t>
      </w:r>
    </w:p>
    <w:p w14:paraId="6C8E073F" w14:textId="77777777" w:rsidR="006A6711" w:rsidRDefault="006A6711" w:rsidP="006B1C7A">
      <w:pPr>
        <w:jc w:val="both"/>
      </w:pPr>
    </w:p>
    <w:p w14:paraId="155B7F50" w14:textId="39E834DA" w:rsidR="006A6711" w:rsidRDefault="006A6711" w:rsidP="006B1C7A">
      <w:pPr>
        <w:jc w:val="both"/>
        <w:rPr>
          <w:b/>
        </w:rPr>
      </w:pPr>
      <w:r w:rsidRPr="006A6711">
        <w:rPr>
          <w:b/>
        </w:rPr>
        <w:t>Le stress comme transaction entre la personne et son environnement</w:t>
      </w:r>
    </w:p>
    <w:p w14:paraId="1C07AEDD" w14:textId="0B60D755" w:rsidR="006A6711" w:rsidRDefault="006A6711" w:rsidP="006B1C7A">
      <w:pPr>
        <w:jc w:val="both"/>
      </w:pPr>
      <w:r>
        <w:t>Dernière en date, la conception transactionnelle du stress a été développée au cours des années 80. Pour certains auteurs, le « stress est une transaction entre la personne et l’environnement dans laquelle la situation est évaluée par l’individu comme débordant ses ressources et pouvant mettre en danger son bien-être »</w:t>
      </w:r>
      <w:r w:rsidR="0094020A">
        <w:t xml:space="preserve">. C’est ici la perception de la situation, sa signification pour l’individu (menace, perte, …) qui en fait un situation stressante. </w:t>
      </w:r>
    </w:p>
    <w:p w14:paraId="1D319A0B" w14:textId="77777777" w:rsidR="0094020A" w:rsidRDefault="0094020A" w:rsidP="006B1C7A">
      <w:pPr>
        <w:jc w:val="both"/>
      </w:pPr>
    </w:p>
    <w:p w14:paraId="12EF5A63" w14:textId="361CA5AF" w:rsidR="0094020A" w:rsidRDefault="0094020A" w:rsidP="006B1C7A">
      <w:pPr>
        <w:jc w:val="both"/>
      </w:pPr>
      <w:r>
        <w:t xml:space="preserve">Selon ces conceptions, il convient de distinguer très nettement les caractéristiques objectives de l’environnement (stresseurs), des caractéristiques environnementales perçues comme menaçante par un individu donné (stress perçu) ainsi que des conséquences dysfonctionnelles éventuelles de ces divers facteurs sur le bien-être ultérieur de l’individu. </w:t>
      </w:r>
    </w:p>
    <w:p w14:paraId="55F51467" w14:textId="77777777" w:rsidR="0094020A" w:rsidRDefault="0094020A" w:rsidP="006B1C7A">
      <w:pPr>
        <w:jc w:val="both"/>
      </w:pPr>
    </w:p>
    <w:p w14:paraId="040D047E" w14:textId="03156059" w:rsidR="0094020A" w:rsidRDefault="0094020A" w:rsidP="006B1C7A">
      <w:pPr>
        <w:jc w:val="both"/>
      </w:pPr>
      <w:r>
        <w:t xml:space="preserve">En effet, si le stress est une réponse </w:t>
      </w:r>
      <w:r w:rsidR="008A2146">
        <w:t xml:space="preserve">des individus à une modification du milieu, selon la conception originale de Selye, on s’est très tôt rendu compte qu’elle n’était pas une réponse standardisée à une situation aversive car les réactions de stress étaient très différentes d’un individu à l’autre. </w:t>
      </w:r>
    </w:p>
    <w:p w14:paraId="661DDC18" w14:textId="77777777" w:rsidR="008A2146" w:rsidRDefault="008A2146" w:rsidP="006B1C7A">
      <w:pPr>
        <w:jc w:val="both"/>
      </w:pPr>
    </w:p>
    <w:p w14:paraId="2291738B" w14:textId="66A159C2" w:rsidR="008A2146" w:rsidRDefault="008A2146" w:rsidP="006B1C7A">
      <w:pPr>
        <w:jc w:val="both"/>
      </w:pPr>
      <w:r>
        <w:t xml:space="preserve">Alors que certains sujets seront extrêmement affectés par un événement de vie (maladie, accident, chômage, …), d’autre le seront plus faiblement par des événements identiques (on les appelle individus « résilients »). </w:t>
      </w:r>
    </w:p>
    <w:p w14:paraId="470920A5" w14:textId="77777777" w:rsidR="005A2E1D" w:rsidRDefault="005A2E1D" w:rsidP="006B1C7A">
      <w:pPr>
        <w:jc w:val="both"/>
      </w:pPr>
    </w:p>
    <w:p w14:paraId="44363D39" w14:textId="3D9B7A84" w:rsidR="005A2E1D" w:rsidRPr="005A2E1D" w:rsidRDefault="005A2E1D" w:rsidP="006B1C7A">
      <w:pPr>
        <w:jc w:val="both"/>
        <w:rPr>
          <w:b/>
        </w:rPr>
      </w:pPr>
      <w:r w:rsidRPr="005A2E1D">
        <w:rPr>
          <w:b/>
        </w:rPr>
        <w:t>Stress et lieu de contrôle</w:t>
      </w:r>
    </w:p>
    <w:p w14:paraId="5C1C1D43" w14:textId="66403637" w:rsidR="005A2E1D" w:rsidRDefault="005A2E1D" w:rsidP="006B1C7A">
      <w:pPr>
        <w:jc w:val="both"/>
      </w:pPr>
      <w:r>
        <w:t xml:space="preserve">Ce que les chercheurs appellent « lieu de contrôle » désigne la façon selon laquelle une personne perçoit ou non une relation causale entre son propre comportement et les résultats qui en découlent. Cette dimension contribue à la vulnérabilité des individus face aux caractéristiques aversives de l’environnement. </w:t>
      </w:r>
    </w:p>
    <w:p w14:paraId="6697BD26" w14:textId="77777777" w:rsidR="005A2E1D" w:rsidRDefault="005A2E1D" w:rsidP="006B1C7A">
      <w:pPr>
        <w:jc w:val="both"/>
      </w:pPr>
    </w:p>
    <w:p w14:paraId="486CCCE6" w14:textId="0AD691F7" w:rsidR="005A2E1D" w:rsidRDefault="005A2E1D" w:rsidP="006B1C7A">
      <w:pPr>
        <w:jc w:val="both"/>
      </w:pPr>
      <w:r>
        <w:t>Il s’agit d’une dimension bipolaire qui distingue un lieu de contrôle externe (ce qui m’arrive ne dépend pas de moi</w:t>
      </w:r>
      <w:r w:rsidR="00DE5A79">
        <w:t xml:space="preserve"> mais de forces que je ne contrôle pas, tel que le hasard, la chance, le destin) et un lieu de contrôle interne (ce qui m’arrive dépend de mon comportem</w:t>
      </w:r>
      <w:r w:rsidR="00325318">
        <w:t>ent, de</w:t>
      </w:r>
      <w:r w:rsidR="00DE5A79">
        <w:t xml:space="preserve"> mes capacités, de mes efforts). Face à des événements aversifs, le fait de les considérer comme incontrôlables (externalité) et de s’auto attribuer les échecs (internalité extrême) augmente les chances de détresse. Seule une internalité modérée, voire contextualisée semble protéger les individus. </w:t>
      </w:r>
    </w:p>
    <w:p w14:paraId="40818297" w14:textId="77777777" w:rsidR="00DE5A79" w:rsidRDefault="00DE5A79" w:rsidP="006B1C7A">
      <w:pPr>
        <w:jc w:val="both"/>
      </w:pPr>
    </w:p>
    <w:p w14:paraId="5C202070" w14:textId="77777777" w:rsidR="00885D3D" w:rsidRDefault="00885D3D" w:rsidP="006B1C7A">
      <w:pPr>
        <w:jc w:val="both"/>
        <w:rPr>
          <w:b/>
        </w:rPr>
      </w:pPr>
    </w:p>
    <w:p w14:paraId="5789593B" w14:textId="77777777" w:rsidR="00885D3D" w:rsidRDefault="00885D3D" w:rsidP="006B1C7A">
      <w:pPr>
        <w:jc w:val="both"/>
        <w:rPr>
          <w:b/>
        </w:rPr>
      </w:pPr>
    </w:p>
    <w:p w14:paraId="4B30FF87" w14:textId="77777777" w:rsidR="00885D3D" w:rsidRDefault="00885D3D" w:rsidP="006B1C7A">
      <w:pPr>
        <w:jc w:val="both"/>
        <w:rPr>
          <w:b/>
        </w:rPr>
      </w:pPr>
    </w:p>
    <w:p w14:paraId="437BB30C" w14:textId="016D3946" w:rsidR="00DE5A79" w:rsidRPr="00DE5A79" w:rsidRDefault="00DE5A79" w:rsidP="006B1C7A">
      <w:pPr>
        <w:jc w:val="both"/>
        <w:rPr>
          <w:b/>
        </w:rPr>
      </w:pPr>
      <w:r w:rsidRPr="00DE5A79">
        <w:rPr>
          <w:b/>
        </w:rPr>
        <w:t>Articulation du stress et de l’anxiété</w:t>
      </w:r>
    </w:p>
    <w:p w14:paraId="5BFC8453" w14:textId="1F507C85" w:rsidR="00DE5A79" w:rsidRDefault="00DE5A79" w:rsidP="006B1C7A">
      <w:pPr>
        <w:jc w:val="both"/>
      </w:pPr>
      <w:r>
        <w:t xml:space="preserve">Progressivement, les recherches ont été orientées vers une meilleurs compréhension des facteurs individuels pouvant rendre les personnes plus ou moins vulnérables vis-à-vis des situations ou événements stresseurs, et c’est à ce niveau que s’articulent stress et anxiété. </w:t>
      </w:r>
    </w:p>
    <w:p w14:paraId="4F16232E" w14:textId="77777777" w:rsidR="00DE5A79" w:rsidRDefault="00DE5A79" w:rsidP="006B1C7A">
      <w:pPr>
        <w:jc w:val="both"/>
      </w:pPr>
    </w:p>
    <w:p w14:paraId="6DC5C7DD" w14:textId="77777777" w:rsidR="00DE5A79" w:rsidRDefault="00DE5A79" w:rsidP="006B1C7A">
      <w:pPr>
        <w:jc w:val="both"/>
      </w:pPr>
    </w:p>
    <w:p w14:paraId="57916969" w14:textId="1889D66A" w:rsidR="00DE5A79" w:rsidRDefault="00DE5A79" w:rsidP="006B1C7A">
      <w:pPr>
        <w:jc w:val="both"/>
      </w:pPr>
      <w:r>
        <w:t xml:space="preserve">Les personnes anxieuses (anxiété-trait) auront plus tendance à envisager toutes les situations à problème comme susceptibles de les menacer directement. Elles perçoivent souvent les situations de la vie comme stressantes et y réagissent émotionnellement par une amplification des plaintes somatiques par exemple. </w:t>
      </w:r>
    </w:p>
    <w:p w14:paraId="579209AB" w14:textId="77777777" w:rsidR="00DE5A79" w:rsidRDefault="00DE5A79" w:rsidP="006B1C7A">
      <w:pPr>
        <w:jc w:val="both"/>
      </w:pPr>
    </w:p>
    <w:p w14:paraId="7AF36C8F" w14:textId="631E3605" w:rsidR="00DE5A79" w:rsidRDefault="00DE5A79" w:rsidP="00DE5A79">
      <w:pPr>
        <w:pStyle w:val="Titre2"/>
        <w:ind w:firstLine="708"/>
      </w:pPr>
      <w:r>
        <w:t>3) Le coping</w:t>
      </w:r>
    </w:p>
    <w:p w14:paraId="190B41C6" w14:textId="77777777" w:rsidR="00DE5A79" w:rsidRDefault="00DE5A79" w:rsidP="00DE5A79"/>
    <w:p w14:paraId="2BD4A51D" w14:textId="7FFBAEAB" w:rsidR="00DE5A79" w:rsidRDefault="00DE5A79" w:rsidP="006C29BA">
      <w:pPr>
        <w:jc w:val="both"/>
      </w:pPr>
      <w:r>
        <w:t>Nous avons vu précédemment</w:t>
      </w:r>
      <w:r w:rsidR="00E66414">
        <w:t xml:space="preserve"> que le coping nous informait sur les stratégies d’ajustement que le sujet élabore en fonction de l’enjeu des évènements ou des situations (perte, menace ou défi). </w:t>
      </w:r>
    </w:p>
    <w:p w14:paraId="7568D9C4" w14:textId="77777777" w:rsidR="00E66414" w:rsidRDefault="00E66414" w:rsidP="00DE5A79"/>
    <w:p w14:paraId="527739F3" w14:textId="3B1407BB" w:rsidR="00E66414" w:rsidRDefault="00E66414" w:rsidP="00DE5A79">
      <w:r>
        <w:t>Ces stratégies ont pour objectif :</w:t>
      </w:r>
    </w:p>
    <w:p w14:paraId="0A7974BE" w14:textId="77777777" w:rsidR="00E66414" w:rsidRDefault="00E66414" w:rsidP="00DE5A79"/>
    <w:p w14:paraId="70804E66" w14:textId="4C269FB6" w:rsidR="00E66414" w:rsidRDefault="00E66414" w:rsidP="00E66414">
      <w:pPr>
        <w:pStyle w:val="Paragraphedeliste"/>
        <w:numPr>
          <w:ilvl w:val="0"/>
          <w:numId w:val="6"/>
        </w:numPr>
      </w:pPr>
      <w:r>
        <w:t>Soit de résoudre le problème, c’est à dire de maîtriser la situation</w:t>
      </w:r>
    </w:p>
    <w:p w14:paraId="00C9DEC4" w14:textId="6792926F" w:rsidR="00E66414" w:rsidRDefault="00E66414" w:rsidP="00E66414">
      <w:pPr>
        <w:pStyle w:val="Paragraphedeliste"/>
        <w:numPr>
          <w:ilvl w:val="0"/>
          <w:numId w:val="6"/>
        </w:numPr>
      </w:pPr>
      <w:r>
        <w:t>Soit de réduire la tension émotionnelle induite par cette situation</w:t>
      </w:r>
    </w:p>
    <w:p w14:paraId="0EAD5148" w14:textId="77777777" w:rsidR="00E66414" w:rsidRDefault="00E66414" w:rsidP="00E66414"/>
    <w:p w14:paraId="47A2E990" w14:textId="3177B697" w:rsidR="00E66414" w:rsidRPr="00E66414" w:rsidRDefault="00E66414" w:rsidP="00E66414">
      <w:pPr>
        <w:rPr>
          <w:b/>
        </w:rPr>
      </w:pPr>
      <w:r w:rsidRPr="00E66414">
        <w:rPr>
          <w:b/>
        </w:rPr>
        <w:t>Les différentes formes de coping :</w:t>
      </w:r>
    </w:p>
    <w:p w14:paraId="58A48716" w14:textId="77777777" w:rsidR="00E66414" w:rsidRDefault="00E66414" w:rsidP="00E66414"/>
    <w:p w14:paraId="3ADF34BA" w14:textId="52FC9EC7" w:rsidR="00E66414" w:rsidRPr="00E66414" w:rsidRDefault="00E66414" w:rsidP="006C29BA">
      <w:pPr>
        <w:jc w:val="both"/>
        <w:rPr>
          <w:b/>
        </w:rPr>
      </w:pPr>
      <w:r w:rsidRPr="00E66414">
        <w:rPr>
          <w:b/>
        </w:rPr>
        <w:t>Le coping centré sur le problème</w:t>
      </w:r>
    </w:p>
    <w:p w14:paraId="41BEE24E" w14:textId="13834781" w:rsidR="00E66414" w:rsidRDefault="00E66414" w:rsidP="006C29BA">
      <w:pPr>
        <w:jc w:val="both"/>
      </w:pPr>
      <w:r>
        <w:t>Il peut impliquer diverses tentatives comme élaborer des plans d’actions, chercher de l’information, réinterpréter la situation.</w:t>
      </w:r>
    </w:p>
    <w:p w14:paraId="322D6B89" w14:textId="77777777" w:rsidR="00E66414" w:rsidRDefault="00E66414" w:rsidP="006C29BA">
      <w:pPr>
        <w:jc w:val="both"/>
      </w:pPr>
    </w:p>
    <w:p w14:paraId="2E5AE672" w14:textId="05290F0E" w:rsidR="00E66414" w:rsidRPr="00D37F03" w:rsidRDefault="00D37F03" w:rsidP="006C29BA">
      <w:pPr>
        <w:jc w:val="both"/>
        <w:rPr>
          <w:b/>
        </w:rPr>
      </w:pPr>
      <w:r w:rsidRPr="00D37F03">
        <w:rPr>
          <w:b/>
        </w:rPr>
        <w:t>Le copi</w:t>
      </w:r>
      <w:r w:rsidR="00E66414" w:rsidRPr="00D37F03">
        <w:rPr>
          <w:b/>
        </w:rPr>
        <w:t>ng centré sur l’émotion</w:t>
      </w:r>
    </w:p>
    <w:p w14:paraId="3BB93B6D" w14:textId="12BE0F5F" w:rsidR="00E66414" w:rsidRDefault="00E66414" w:rsidP="006C29BA">
      <w:pPr>
        <w:jc w:val="both"/>
      </w:pPr>
      <w:r>
        <w:t xml:space="preserve">Il peut se traduire par l’expression émotionnelle (se confier à un collègue de travail par exemple), la diversion (penser à autre chose) ou l’auto-accusation (se sentir responsable d’un échec). </w:t>
      </w:r>
    </w:p>
    <w:p w14:paraId="20607306" w14:textId="77777777" w:rsidR="00E66414" w:rsidRDefault="00E66414" w:rsidP="006C29BA">
      <w:pPr>
        <w:jc w:val="both"/>
      </w:pPr>
    </w:p>
    <w:p w14:paraId="2F2979E8" w14:textId="3965A50C" w:rsidR="00E66414" w:rsidRDefault="00E66414" w:rsidP="006C29BA">
      <w:pPr>
        <w:jc w:val="both"/>
      </w:pPr>
      <w:r>
        <w:t xml:space="preserve">Les observations </w:t>
      </w:r>
      <w:r w:rsidR="006C29BA">
        <w:t xml:space="preserve">menées dans un contexte organisationnel ont montré que les stratégies émotionnelles, de diversion ou de désengagement sont plus souvent utilisées dans des situations jugées incontrôlables. En revanche, dans les situations perçues comme contrôlables, ce sont les stratégies centrées sur le problème qui sont mobilisées. </w:t>
      </w:r>
    </w:p>
    <w:p w14:paraId="50E9E560" w14:textId="77777777" w:rsidR="006C29BA" w:rsidRDefault="006C29BA" w:rsidP="006C29BA">
      <w:pPr>
        <w:jc w:val="both"/>
      </w:pPr>
    </w:p>
    <w:p w14:paraId="381163F9" w14:textId="1680EF61" w:rsidR="006C29BA" w:rsidRDefault="006C29BA" w:rsidP="006C29BA">
      <w:pPr>
        <w:jc w:val="both"/>
      </w:pPr>
      <w:r>
        <w:t>Dans le monde du travail, les stratégies centrées sur l’émotion apparaissent comme les plus dysfonctionnelles</w:t>
      </w:r>
      <w:r w:rsidR="00EF15DD">
        <w:t xml:space="preserve"> car elles induisent plus de dépression et d’insatisfaction que les stratégies de confrontation active. </w:t>
      </w:r>
    </w:p>
    <w:p w14:paraId="5EDB19FD" w14:textId="77777777" w:rsidR="00EF15DD" w:rsidRDefault="00EF15DD" w:rsidP="006C29BA">
      <w:pPr>
        <w:jc w:val="both"/>
      </w:pPr>
    </w:p>
    <w:p w14:paraId="28968531" w14:textId="77777777" w:rsidR="00EF15DD" w:rsidRDefault="00EF15DD" w:rsidP="006C29BA">
      <w:pPr>
        <w:jc w:val="both"/>
        <w:rPr>
          <w:b/>
        </w:rPr>
      </w:pPr>
    </w:p>
    <w:p w14:paraId="31806186" w14:textId="77777777" w:rsidR="00EF15DD" w:rsidRDefault="00EF15DD" w:rsidP="006C29BA">
      <w:pPr>
        <w:jc w:val="both"/>
        <w:rPr>
          <w:b/>
        </w:rPr>
      </w:pPr>
    </w:p>
    <w:p w14:paraId="252A186A" w14:textId="77777777" w:rsidR="00EF15DD" w:rsidRDefault="00EF15DD" w:rsidP="006C29BA">
      <w:pPr>
        <w:jc w:val="both"/>
        <w:rPr>
          <w:b/>
        </w:rPr>
      </w:pPr>
    </w:p>
    <w:p w14:paraId="5AF75FF7" w14:textId="77777777" w:rsidR="00EF15DD" w:rsidRDefault="00EF15DD" w:rsidP="006C29BA">
      <w:pPr>
        <w:jc w:val="both"/>
        <w:rPr>
          <w:b/>
        </w:rPr>
      </w:pPr>
    </w:p>
    <w:p w14:paraId="6B6C285D" w14:textId="2CFFD361" w:rsidR="00EF15DD" w:rsidRDefault="00EF15DD" w:rsidP="006C29BA">
      <w:pPr>
        <w:jc w:val="both"/>
      </w:pPr>
      <w:r w:rsidRPr="00EF15DD">
        <w:rPr>
          <w:b/>
        </w:rPr>
        <w:t>Le modèle interactionniste de l’anxiété, du stress et du coping</w:t>
      </w:r>
      <w:r>
        <w:t xml:space="preserve"> est un modèle conçu comme un processus qui met en avant : </w:t>
      </w:r>
    </w:p>
    <w:p w14:paraId="6D5CF8EB" w14:textId="77777777" w:rsidR="00EF15DD" w:rsidRDefault="00EF15DD" w:rsidP="006C29BA">
      <w:pPr>
        <w:jc w:val="both"/>
      </w:pPr>
    </w:p>
    <w:p w14:paraId="22C6308E" w14:textId="503580F1" w:rsidR="00EF15DD" w:rsidRDefault="00EF15DD" w:rsidP="00EF15DD">
      <w:pPr>
        <w:pStyle w:val="Paragraphedeliste"/>
        <w:numPr>
          <w:ilvl w:val="0"/>
          <w:numId w:val="7"/>
        </w:numPr>
        <w:jc w:val="both"/>
      </w:pPr>
      <w:r>
        <w:t>Les interactions constantes dans la dynamique propre au sujet,</w:t>
      </w:r>
    </w:p>
    <w:p w14:paraId="1D4F703A" w14:textId="2FA07CC9" w:rsidR="00EF15DD" w:rsidRDefault="00EF15DD" w:rsidP="00EF15DD">
      <w:pPr>
        <w:pStyle w:val="Paragraphedeliste"/>
        <w:numPr>
          <w:ilvl w:val="0"/>
          <w:numId w:val="7"/>
        </w:numPr>
        <w:jc w:val="both"/>
      </w:pPr>
      <w:r>
        <w:t>Les caractéristiques de l’environnement où il évolue,</w:t>
      </w:r>
    </w:p>
    <w:p w14:paraId="033B282F" w14:textId="3ADFFFB0" w:rsidR="00EF15DD" w:rsidRDefault="00EF15DD" w:rsidP="00EF15DD">
      <w:pPr>
        <w:pStyle w:val="Paragraphedeliste"/>
        <w:numPr>
          <w:ilvl w:val="0"/>
          <w:numId w:val="7"/>
        </w:numPr>
        <w:jc w:val="both"/>
      </w:pPr>
      <w:r>
        <w:t>Les interactions entre le sujet et son environnement, et l’impact de celles-ci sur sa dynamique,</w:t>
      </w:r>
    </w:p>
    <w:p w14:paraId="3DE02785" w14:textId="3E60E685" w:rsidR="00EF15DD" w:rsidRDefault="00EF15DD" w:rsidP="00EF15DD">
      <w:pPr>
        <w:pStyle w:val="Paragraphedeliste"/>
        <w:numPr>
          <w:ilvl w:val="0"/>
          <w:numId w:val="7"/>
        </w:numPr>
        <w:jc w:val="both"/>
      </w:pPr>
      <w:r>
        <w:t>Les stratégies de coping que le sujet met en œuvre,</w:t>
      </w:r>
    </w:p>
    <w:p w14:paraId="7B1C5225" w14:textId="26783F28" w:rsidR="00EF15DD" w:rsidRDefault="00EF15DD" w:rsidP="00EF15DD">
      <w:pPr>
        <w:pStyle w:val="Paragraphedeliste"/>
        <w:numPr>
          <w:ilvl w:val="0"/>
          <w:numId w:val="7"/>
        </w:numPr>
        <w:jc w:val="both"/>
      </w:pPr>
      <w:r>
        <w:t>L’impact de ces stratégies sur sa dynamique psychologique et physiologique,</w:t>
      </w:r>
    </w:p>
    <w:p w14:paraId="1CA783F9" w14:textId="7D80C5E9" w:rsidR="00EF15DD" w:rsidRDefault="00EF15DD" w:rsidP="00EF15DD">
      <w:pPr>
        <w:pStyle w:val="Paragraphedeliste"/>
        <w:numPr>
          <w:ilvl w:val="0"/>
          <w:numId w:val="7"/>
        </w:numPr>
        <w:jc w:val="both"/>
      </w:pPr>
      <w:r>
        <w:t>Les modifications générées sur l’environnement.</w:t>
      </w:r>
    </w:p>
    <w:p w14:paraId="0648FEDA" w14:textId="77777777" w:rsidR="006C29BA" w:rsidRDefault="006C29BA" w:rsidP="00E66414"/>
    <w:p w14:paraId="0B798B83" w14:textId="6C173338" w:rsidR="006C29BA" w:rsidRDefault="00EF15DD" w:rsidP="00EF15DD">
      <w:pPr>
        <w:jc w:val="both"/>
      </w:pPr>
      <w:r>
        <w:t xml:space="preserve">Tous ces éléments interagissent en permanence les uns sur les autres modifiant à la fois la dynamique du sujet et les éléments stressants. On peut parler d’un feed-back et d’un processus continus. C’est cette approche qui paraît la plus intéressante actuellement. </w:t>
      </w:r>
    </w:p>
    <w:p w14:paraId="79D26513" w14:textId="77777777" w:rsidR="00E66414" w:rsidRDefault="00E66414" w:rsidP="00E66414"/>
    <w:p w14:paraId="1F5244FD" w14:textId="77777777" w:rsidR="00E66414" w:rsidRDefault="00E66414" w:rsidP="00E66414"/>
    <w:p w14:paraId="75EEBEB5" w14:textId="77777777" w:rsidR="00A113E0" w:rsidRDefault="00A113E0">
      <w:pPr>
        <w:rPr>
          <w:rFonts w:asciiTheme="majorHAnsi" w:eastAsiaTheme="majorEastAsia" w:hAnsiTheme="majorHAnsi" w:cstheme="majorBidi"/>
          <w:b/>
          <w:bCs/>
          <w:color w:val="345A8A" w:themeColor="accent1" w:themeShade="B5"/>
          <w:sz w:val="32"/>
          <w:szCs w:val="32"/>
        </w:rPr>
      </w:pPr>
      <w:r>
        <w:br w:type="page"/>
      </w:r>
    </w:p>
    <w:p w14:paraId="3AB4DD89" w14:textId="1EF69CEC" w:rsidR="00EB599D" w:rsidRDefault="00EB599D" w:rsidP="00EB599D">
      <w:pPr>
        <w:pStyle w:val="Titre1"/>
      </w:pPr>
      <w:r>
        <w:t>Comprendre son stress</w:t>
      </w:r>
    </w:p>
    <w:p w14:paraId="2F14345B" w14:textId="77777777" w:rsidR="00EB599D" w:rsidRDefault="00EB599D" w:rsidP="00EB599D"/>
    <w:p w14:paraId="352963BF" w14:textId="0223F8F1" w:rsidR="00EB599D" w:rsidRDefault="00EB599D" w:rsidP="00FB35AF">
      <w:pPr>
        <w:pStyle w:val="Titre2"/>
        <w:ind w:left="708"/>
      </w:pPr>
      <w:r>
        <w:t>1) Le circuit du stress</w:t>
      </w:r>
    </w:p>
    <w:p w14:paraId="3911E1AF" w14:textId="02B36988" w:rsidR="00EB599D" w:rsidRDefault="00F12887" w:rsidP="00EB599D">
      <w:r>
        <w:rPr>
          <w:noProof/>
        </w:rPr>
        <mc:AlternateContent>
          <mc:Choice Requires="wps">
            <w:drawing>
              <wp:anchor distT="0" distB="0" distL="114300" distR="114300" simplePos="0" relativeHeight="251663360" behindDoc="0" locked="0" layoutInCell="1" allowOverlap="1" wp14:anchorId="3371B558" wp14:editId="1935420E">
                <wp:simplePos x="0" y="0"/>
                <wp:positionH relativeFrom="column">
                  <wp:posOffset>4572000</wp:posOffset>
                </wp:positionH>
                <wp:positionV relativeFrom="paragraph">
                  <wp:posOffset>159385</wp:posOffset>
                </wp:positionV>
                <wp:extent cx="1371600" cy="571500"/>
                <wp:effectExtent l="50800" t="25400" r="76200" b="114300"/>
                <wp:wrapThrough wrapText="bothSides">
                  <wp:wrapPolygon edited="0">
                    <wp:start x="-800" y="-960"/>
                    <wp:lineTo x="-800" y="24960"/>
                    <wp:lineTo x="22400" y="24960"/>
                    <wp:lineTo x="22400" y="-960"/>
                    <wp:lineTo x="-800" y="-960"/>
                  </wp:wrapPolygon>
                </wp:wrapThrough>
                <wp:docPr id="4" name="Rectangle 4"/>
                <wp:cNvGraphicFramePr/>
                <a:graphic xmlns:a="http://schemas.openxmlformats.org/drawingml/2006/main">
                  <a:graphicData uri="http://schemas.microsoft.com/office/word/2010/wordprocessingShape">
                    <wps:wsp>
                      <wps:cNvSpPr/>
                      <wps:spPr>
                        <a:xfrm>
                          <a:off x="0" y="0"/>
                          <a:ext cx="1371600" cy="5715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C88279D" w14:textId="51B044F1" w:rsidR="00DA4D06" w:rsidRDefault="00DA4D06" w:rsidP="00EC69F2">
                            <w:pPr>
                              <w:jc w:val="center"/>
                            </w:pPr>
                            <w:r>
                              <w:t>Analyse par le cerveau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in;margin-top:12.55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CEXGECAAAhBQAADgAAAGRycy9lMm9Eb2MueG1srFTfT9swEH6ftP/B8vtIUwpsFSmqQEyTECBg&#10;4tl17DaS7fPObpPur9/ZSQNiSEjTXpy73C/fd9/5/KKzhu0UhgZcxcujCWfKSagbt674z6frL185&#10;C1G4WhhwquJ7FfjF4vOn89bP1RQ2YGqFjJK4MG99xTcx+nlRBLlRVoQj8MqRUQNaEUnFdVGjaCm7&#10;NcV0MjktWsDaI0gVAv296o18kfNrrWS80zqoyEzF6W4xn5jPVTqLxbmYr1H4TSOHa4h/uIUVjaOi&#10;Y6orEQXbYvNXKttIhAA6HkmwBWjdSJV7oG7KyZtuHjfCq9wLgRP8CFP4f2nl7e4eWVNXfMaZE5ZG&#10;9ECgCbc2is0SPK0Pc/J69Pc4aIHE1Gun0aYvdcG6DOl+hFR1kUn6WR6flacTQl6S7eSsPCGZ0hQv&#10;0R5D/K7AsiRUHKl6RlLsbkLsXQ8uFJdu09fPUtwbla5g3IPS1EaqmKMzgdSlQbYTNHohpXKxHEpn&#10;7xSmG2PGwOOPAwf/FKoyucbg6cfBY0SuDC6OwbZxgO8lMOOVde9/QKDvO0EQu1U3zGUF9Z6GidCz&#10;PHh53RCmNyLEe4FEaxoDrWq8o0MbaCsOg8TZBvD3e/+TP7GNrJy1tCYVD7+2AhVn5ocjHn4rZ7O0&#10;V1mZnZxNScHXltVri9vaS6BxlPQoeJnF5B/NQdQI9pk2epmqkkk4SbUrLiMelMvYry+9CVItl9mN&#10;dsmLeOMevTwQIHHmqXsW6AdiRaLkLRxWSszf8Kv3TaNxsNxG0E0mX4K4x3WAnvYw03d4M9Kiv9az&#10;18vLtvgDAAD//wMAUEsDBBQABgAIAAAAIQAWo/g/3gAAAAoBAAAPAAAAZHJzL2Rvd25yZXYueG1s&#10;TI/BTsMwDIbvSLxDZCRuLO1gY+uaTmgSSDugaWMPkDVeU0icqsm68vaYExz9+9Pvz+V69E4M2Mc2&#10;kIJ8koFAqoNpqVFw/Hh9WICISZPRLhAq+MYI6+r2ptSFCVfa43BIjeASioVWYFPqCiljbdHrOAkd&#10;Eu/Oofc68dg30vT6yuXeyWmWzaXXLfEFqzvcWKy/DhevwH++DbSI5+PTbpZ249btN9t3q9T93fiy&#10;ApFwTH8w/OqzOlTsdAoXMlE4Bc9cz6iC6SwHwcDycc7BicmcE1mV8v8L1Q8AAAD//wMAUEsBAi0A&#10;FAAGAAgAAAAhAOSZw8D7AAAA4QEAABMAAAAAAAAAAAAAAAAAAAAAAFtDb250ZW50X1R5cGVzXS54&#10;bWxQSwECLQAUAAYACAAAACEAI7Jq4dcAAACUAQAACwAAAAAAAAAAAAAAAAAsAQAAX3JlbHMvLnJl&#10;bHNQSwECLQAUAAYACAAAACEAdUCEXGECAAAhBQAADgAAAAAAAAAAAAAAAAAsAgAAZHJzL2Uyb0Rv&#10;Yy54bWxQSwECLQAUAAYACAAAACEAFqP4P94AAAAKAQAADwAAAAAAAAAAAAAAAAC5BAAAZHJzL2Rv&#10;d25yZXYueG1sUEsFBgAAAAAEAAQA8wAAAMQFAAAAAA==&#10;" fillcolor="#4f81bd [3204]" strokecolor="#4579b8 [3044]">
                <v:fill color2="#a7bfde [1620]" rotate="t" type="gradient">
                  <o:fill v:ext="view" type="gradientUnscaled"/>
                </v:fill>
                <v:shadow on="t" opacity="22937f" mv:blur="40000f" origin=",.5" offset="0,23000emu"/>
                <v:textbox>
                  <w:txbxContent>
                    <w:p w14:paraId="2C88279D" w14:textId="51B044F1" w:rsidR="00DA4D06" w:rsidRDefault="00DA4D06" w:rsidP="00EC69F2">
                      <w:pPr>
                        <w:jc w:val="center"/>
                      </w:pPr>
                      <w:r>
                        <w:t>Analyse par le cerveau</w:t>
                      </w:r>
                    </w:p>
                  </w:txbxContent>
                </v:textbox>
                <w10:wrap type="through"/>
              </v:rect>
            </w:pict>
          </mc:Fallback>
        </mc:AlternateContent>
      </w:r>
      <w:r>
        <w:rPr>
          <w:noProof/>
        </w:rPr>
        <mc:AlternateContent>
          <mc:Choice Requires="wps">
            <w:drawing>
              <wp:anchor distT="0" distB="0" distL="114300" distR="114300" simplePos="0" relativeHeight="251659264" behindDoc="0" locked="0" layoutInCell="1" allowOverlap="1" wp14:anchorId="70AC433D" wp14:editId="2D0DF561">
                <wp:simplePos x="0" y="0"/>
                <wp:positionH relativeFrom="column">
                  <wp:posOffset>114300</wp:posOffset>
                </wp:positionH>
                <wp:positionV relativeFrom="paragraph">
                  <wp:posOffset>159385</wp:posOffset>
                </wp:positionV>
                <wp:extent cx="1371600" cy="914400"/>
                <wp:effectExtent l="50800" t="25400" r="76200" b="101600"/>
                <wp:wrapThrough wrapText="bothSides">
                  <wp:wrapPolygon edited="0">
                    <wp:start x="-800" y="-600"/>
                    <wp:lineTo x="-800" y="23400"/>
                    <wp:lineTo x="22400" y="23400"/>
                    <wp:lineTo x="22400" y="-600"/>
                    <wp:lineTo x="-800" y="-600"/>
                  </wp:wrapPolygon>
                </wp:wrapThrough>
                <wp:docPr id="2" name="Rectangle 2"/>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66EB708" w14:textId="423C3EFD" w:rsidR="00DA4D06" w:rsidRDefault="00DA4D06" w:rsidP="00EC69F2">
                            <w:pPr>
                              <w:jc w:val="center"/>
                            </w:pPr>
                            <w:r>
                              <w:t>Problème posé par l’environnement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9pt;margin-top:12.55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9/r2ECAAAoBQAADgAAAGRycy9lMm9Eb2MueG1srFTfT9swEH6ftP/B8vtIUxiwihRVIKZJCCpg&#10;4tl17DaS7fPObpPur9/ZSQNiSEjTXpKz7/d33/nisrOG7RSGBlzFy6MJZ8pJqBu3rvjPp5sv55yF&#10;KFwtDDhV8b0K/HL++dNF62dqChswtUJGQVyYtb7imxj9rCiC3CgrwhF45UipAa2IdMR1UaNoKbo1&#10;xXQyOS1awNojSBUC3V73Sj7P8bVWMt5rHVRkpuJUW8xfzN9V+hbzCzFbo/CbRg5liH+oworGUdIx&#10;1LWIgm2x+SuUbSRCAB2PJNgCtG6kyj1QN+XkTTePG+FV7oXACX6EKfy/sPJut0TW1BWfcuaEpRE9&#10;EGjCrY1i0wRP68OMrB79EodTIDH12mm06U9dsC5Duh8hVV1kki7L47PydELIS9J9K09OSKYwxYu3&#10;xxC/K7AsCRVHyp6RFLvbEHvTgwn5pWr6/FmKe6NSCcY9KE1tpIzZOxNIXRlkO0GjF1IqF8shdbZO&#10;broxZnQ8/thxsE+uKpNrdJ5+7Dx65Mzg4uhsGwf4XgAzlqx7+wMCfd8Jgtitujy/3Fy6WUG9p5ki&#10;9GQPXt40BO2tCHEpkNhN06CNjff00QbaisMgcbYB/P3efbIn0pGWs5a2peLh11ag4sz8cETHPFla&#10;r3w4+Xo2pRz4WrN6rXFbewU0lZLeBi+zmOyjOYgawT7TYi9SVlIJJyl3xWXEw+Eq9ltMT4NUi0U2&#10;o5XyIt66Ry8PPEjUeeqeBfqBX5GYeQeHzRKzNzTrbdOEHCy2EXSTOfiC6zABWsfM4uHpSPv++pyt&#10;Xh64+R8AAAD//wMAUEsDBBQABgAIAAAAIQCgjfZc3gAAAAkBAAAPAAAAZHJzL2Rvd25yZXYueG1s&#10;TI/BTsMwEETvSPyDtUjcqJPQViHEqVAlkHpAVUs/wI23cdp4HcVuGv6e5QTH2TeanSlXk+vEiENo&#10;PSlIZwkIpNqblhoFh6/3pxxEiJqM7jyhgm8MsKru70pdGH+jHY772AgOoVBoBTbGvpAy1BadDjPf&#10;IzE7+cHpyHJopBn0jcNdJ7MkWUqnW+IPVve4tlhf9lenwJ0/RsrD6TDfLuJ22nS79ebTKvX4ML29&#10;gog4xT8z/Nbn6lBxp6O/kgmiY53zlKggW6QgmGfPcz4cGSxfUpBVKf8vqH4AAAD//wMAUEsBAi0A&#10;FAAGAAgAAAAhAOSZw8D7AAAA4QEAABMAAAAAAAAAAAAAAAAAAAAAAFtDb250ZW50X1R5cGVzXS54&#10;bWxQSwECLQAUAAYACAAAACEAI7Jq4dcAAACUAQAACwAAAAAAAAAAAAAAAAAsAQAAX3JlbHMvLnJl&#10;bHNQSwECLQAUAAYACAAAACEAqn9/r2ECAAAoBQAADgAAAAAAAAAAAAAAAAAsAgAAZHJzL2Uyb0Rv&#10;Yy54bWxQSwECLQAUAAYACAAAACEAoI32XN4AAAAJAQAADwAAAAAAAAAAAAAAAAC5BAAAZHJzL2Rv&#10;d25yZXYueG1sUEsFBgAAAAAEAAQA8wAAAMQFAAAAAA==&#10;" fillcolor="#4f81bd [3204]" strokecolor="#4579b8 [3044]">
                <v:fill color2="#a7bfde [1620]" rotate="t" type="gradient">
                  <o:fill v:ext="view" type="gradientUnscaled"/>
                </v:fill>
                <v:shadow on="t" opacity="22937f" mv:blur="40000f" origin=",.5" offset="0,23000emu"/>
                <v:textbox>
                  <w:txbxContent>
                    <w:p w14:paraId="766EB708" w14:textId="423C3EFD" w:rsidR="00DA4D06" w:rsidRDefault="00DA4D06" w:rsidP="00EC69F2">
                      <w:pPr>
                        <w:jc w:val="center"/>
                      </w:pPr>
                      <w:r>
                        <w:t>Problème posé par l’environnement</w:t>
                      </w:r>
                    </w:p>
                  </w:txbxContent>
                </v:textbox>
                <w10:wrap type="through"/>
              </v:rect>
            </w:pict>
          </mc:Fallback>
        </mc:AlternateContent>
      </w:r>
    </w:p>
    <w:p w14:paraId="63263D20" w14:textId="47697A9E" w:rsidR="00EB599D" w:rsidRDefault="00EB599D" w:rsidP="00EB599D"/>
    <w:p w14:paraId="00B63455" w14:textId="6CC1A800" w:rsidR="00E82807" w:rsidRDefault="009D3A59">
      <w:pPr>
        <w:rPr>
          <w:rFonts w:asciiTheme="majorHAnsi" w:eastAsiaTheme="majorEastAsia" w:hAnsiTheme="majorHAnsi" w:cstheme="majorBidi"/>
          <w:b/>
          <w:bCs/>
          <w:color w:val="4F81BD" w:themeColor="accent1"/>
          <w:sz w:val="26"/>
          <w:szCs w:val="26"/>
        </w:rPr>
      </w:pPr>
      <w:r>
        <w:rPr>
          <w:noProof/>
        </w:rPr>
        <mc:AlternateContent>
          <mc:Choice Requires="wps">
            <w:drawing>
              <wp:anchor distT="0" distB="0" distL="114300" distR="114300" simplePos="0" relativeHeight="251700224" behindDoc="0" locked="0" layoutInCell="1" allowOverlap="1" wp14:anchorId="78A1823E" wp14:editId="0E6D2C79">
                <wp:simplePos x="0" y="0"/>
                <wp:positionH relativeFrom="column">
                  <wp:posOffset>-2108200</wp:posOffset>
                </wp:positionH>
                <wp:positionV relativeFrom="paragraph">
                  <wp:posOffset>3002280</wp:posOffset>
                </wp:positionV>
                <wp:extent cx="1371600" cy="571500"/>
                <wp:effectExtent l="50800" t="25400" r="76200" b="114300"/>
                <wp:wrapThrough wrapText="bothSides">
                  <wp:wrapPolygon edited="0">
                    <wp:start x="-800" y="-960"/>
                    <wp:lineTo x="-800" y="24960"/>
                    <wp:lineTo x="22400" y="24960"/>
                    <wp:lineTo x="22400" y="-960"/>
                    <wp:lineTo x="-800" y="-960"/>
                  </wp:wrapPolygon>
                </wp:wrapThrough>
                <wp:docPr id="29" name="Rectangle 29"/>
                <wp:cNvGraphicFramePr/>
                <a:graphic xmlns:a="http://schemas.openxmlformats.org/drawingml/2006/main">
                  <a:graphicData uri="http://schemas.microsoft.com/office/word/2010/wordprocessingShape">
                    <wps:wsp>
                      <wps:cNvSpPr/>
                      <wps:spPr>
                        <a:xfrm>
                          <a:off x="0" y="0"/>
                          <a:ext cx="1371600" cy="5715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4F8044FE" w14:textId="5E5C864C" w:rsidR="00DA4D06" w:rsidRDefault="00DA4D06" w:rsidP="00EA7297">
                            <w:pPr>
                              <w:jc w:val="center"/>
                            </w:pPr>
                            <w:r>
                              <w:t>Modification biologique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9" o:spid="_x0000_s1028" style="position:absolute;margin-left:-165.95pt;margin-top:236.4pt;width:108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K4ItoBAAACBAAADgAAAGRycy9lMm9Eb2MueG1srFPBbtswDL0P2D8Iui+OU7TZjDjFsGK7DFvR&#10;bh+gyFQiQBI1SYmdvx8lO+6wFShQ7CJLJN8j+Uhvbgdr2AlC1OhaXi+WnIGT2Gm3b/nPH5/fvecs&#10;JuE6YdBBy88Q+e327ZtN7xtY4QFNB4ERiYtN71t+SMk3VRXlAayIC/TgyKkwWJHoGfZVF0RP7NZU&#10;q+XypuoxdD6ghBjJejc6+bbwKwUyfVcqQmKm5VRbKmco5y6f1XYjmn0Q/qDlVIZ4RRVWaEdJZ6o7&#10;kQQ7Bv0PldUyYESVFhJthUppCaUH6qZe/tXN40F4KL2QONHPMsX/Ryu/ne4D013LVx84c8LSjB5I&#10;NeH2BhjZSKDex4biHv19mF6RrrnbQQWbv9QHG4qo51lUGBKTZKyv1vXNkrSX5Lte19d0J5rqCe1D&#10;TF8ALcuXlgdKX7QUp68xjaGXkJzMuGzLRY1llFs6GxidD6Con5y4kJRNgk8msJOgHRBSgkv1VIFx&#10;FJ1hShszA69eBk7xGQply2bw6mXwjCiZ0aUZbLXD8ByBmUtWY/xFgbHvLEEadkMZ5Poysx12Zxpu&#10;T9vd8vjrKEJeJtE4/HhMqHTRNkPHwImSFq1MZ/op8ib/+S5RT7/u9jcAAAD//wMAUEsDBBQABgAI&#10;AAAAIQCJt1+h4QAAAA0BAAAPAAAAZHJzL2Rvd25yZXYueG1sTI9NT8JAEIbvJP6HzZh4K9tSQK2d&#10;EmNQuGgC6H3pLm1jd7Z2l1L/veNJj/POk/cjX422FYPpfeMIIZnGIAyVTjdUIbwfnqM7ED4o0qp1&#10;ZBC+jYdVcTXJVabdhXZm2IdKsAn5TCHUIXSZlL6sjVV+6jpD/Du53qrAZ19J3asLm9tWzuJ4Ka1q&#10;iBNq1Zmn2pSf+7NFeEv18OHXu/H1tB6+0o3evhzmW8Sb6/HxAUQwY/iD4bc+V4eCOx3dmbQXLUKU&#10;psk9swjz2xmPYCRKkgVLR4TFkiVZ5PL/iuIHAAD//wMAUEsBAi0AFAAGAAgAAAAhAOSZw8D7AAAA&#10;4QEAABMAAAAAAAAAAAAAAAAAAAAAAFtDb250ZW50X1R5cGVzXS54bWxQSwECLQAUAAYACAAAACEA&#10;I7Jq4dcAAACUAQAACwAAAAAAAAAAAAAAAAAsAQAAX3JlbHMvLnJlbHNQSwECLQAUAAYACAAAACEA&#10;Z1K4ItoBAAACBAAADgAAAAAAAAAAAAAAAAAsAgAAZHJzL2Uyb0RvYy54bWxQSwECLQAUAAYACAAA&#10;ACEAibdfoeEAAAANAQAADwAAAAAAAAAAAAAAAAAyBAAAZHJzL2Rvd25yZXYueG1sUEsFBgAAAAAE&#10;AAQA8wAAAEAFAAAAAA==&#10;" fillcolor="#4f81bd [3204]" strokecolor="#4579b8 [3044]">
                <v:fill color2="#a7bfde [1620]" rotate="t" type="gradient">
                  <o:fill v:ext="view" type="gradientUnscaled"/>
                </v:fill>
                <v:shadow on="t" opacity="22937f" mv:blur="40000f" origin=",.5" offset="0,23000emu"/>
                <v:textbox>
                  <w:txbxContent>
                    <w:p w14:paraId="4F8044FE" w14:textId="5E5C864C" w:rsidR="00DA4D06" w:rsidRDefault="00DA4D06" w:rsidP="00EA7297">
                      <w:pPr>
                        <w:jc w:val="center"/>
                      </w:pPr>
                      <w:r>
                        <w:t>Modification biologique</w:t>
                      </w:r>
                    </w:p>
                  </w:txbxContent>
                </v:textbox>
                <w10:wrap type="through"/>
              </v:rect>
            </w:pict>
          </mc:Fallback>
        </mc:AlternateContent>
      </w:r>
      <w:r w:rsidR="00FD18FB">
        <w:rPr>
          <w:noProof/>
        </w:rPr>
        <mc:AlternateContent>
          <mc:Choice Requires="wps">
            <w:drawing>
              <wp:anchor distT="0" distB="0" distL="114300" distR="114300" simplePos="0" relativeHeight="251713536" behindDoc="0" locked="0" layoutInCell="1" allowOverlap="1" wp14:anchorId="14909764" wp14:editId="74AD4EF5">
                <wp:simplePos x="0" y="0"/>
                <wp:positionH relativeFrom="column">
                  <wp:posOffset>-622300</wp:posOffset>
                </wp:positionH>
                <wp:positionV relativeFrom="paragraph">
                  <wp:posOffset>5859780</wp:posOffset>
                </wp:positionV>
                <wp:extent cx="800100" cy="571500"/>
                <wp:effectExtent l="50800" t="50800" r="63500" b="88900"/>
                <wp:wrapNone/>
                <wp:docPr id="38" name="Connecteur droit avec flèche 38"/>
                <wp:cNvGraphicFramePr/>
                <a:graphic xmlns:a="http://schemas.openxmlformats.org/drawingml/2006/main">
                  <a:graphicData uri="http://schemas.microsoft.com/office/word/2010/wordprocessingShape">
                    <wps:wsp>
                      <wps:cNvCnPr/>
                      <wps:spPr>
                        <a:xfrm flipV="1">
                          <a:off x="0" y="0"/>
                          <a:ext cx="8001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Connecteur droit avec flèche 38" o:spid="_x0000_s1026" type="#_x0000_t32" style="position:absolute;margin-left:-48.95pt;margin-top:461.4pt;width:63pt;height:45pt;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mmQekBAAASBAAADgAAAGRycy9lMm9Eb2MueG1srFPbjtMwEH1H4h8sv9OkRQurqOk+dIEXBBUs&#10;vHudcWPJN429SftH/Ac/xthJA4LVIiFeLF/mnJlzZry9OVnDBsCovWv5elVzBk76Trtjy7/cvX1x&#10;zVlMwnXCeActP0PkN7vnz7ZjaGDje286QEYkLjZjaHmfUmiqKsoerIgrH8DRo/JoRaIjHqsOxUjs&#10;1lSbun5VjR67gF5CjHR7Oz3yXeFXCmT6qFSExEzLqbZUVizrfV6r3VY0RxSh13IuQ/xDFVZoR0kX&#10;qluRBHtA/QeV1RJ99CqtpLeVV0pLKBpIzbr+Tc3nXgQoWsicGBab4v+jlR+GAzLdtfwldcoJSz3a&#10;e+fIOHhA1qHXiYkBJFPm+zfqCqM4Mm0MsSHs3h1wPsVwwOzASaGlYB2+0jwUT0glOxXLz4vlcEpM&#10;0uV1TbKpMZKerl6vr2hPfNVEk+kCxvQOvGV50/KYUOhjn+YaPU4pxPA+pgl4AWSwcXlNQps3rmPp&#10;HEidQPTjnCS/V1nKVHzZpbOBCfsJFDlDRW6KjDKTsDfIBkHTJKQEl9YLE0VnmNLGLMD678A5PkOh&#10;zOsCnpQ9mXVBlMzepQVstfP4WPZ0upSspviLA5PubMG9786lrcUaGrzSkPmT5Mn+9VzgP7/y7gcA&#10;AAD//wMAUEsDBBQABgAIAAAAIQA6e68x4AAAAAsBAAAPAAAAZHJzL2Rvd25yZXYueG1sTI/BToNA&#10;EIbvJr7DZky8kHaBgwJladTa6MGkEX2ALTsFUnaWsNsW397xZI8z8+Wf7y/Xsx3EGSffO1KQLGMQ&#10;SI0zPbUKvr+2iwyED5qMHhyhgh/0sK5ub0pdGHehTzzXoRUcQr7QCroQxkJK33RotV+6EYlvBzdZ&#10;HXicWmkmfeFwO8g0jh+k1T3xh06P+NJhc6xPVkEWRz7abczz7iM6jq+bt6TO37dK3d/NTysQAefw&#10;D8OfPqtDxU57dyLjxaBgkT/mjCrI05Q7MJFmCYg9k3HCG1mV8rpD9QsAAP//AwBQSwECLQAUAAYA&#10;CAAAACEA5JnDwPsAAADhAQAAEwAAAAAAAAAAAAAAAAAAAAAAW0NvbnRlbnRfVHlwZXNdLnhtbFBL&#10;AQItABQABgAIAAAAIQAjsmrh1wAAAJQBAAALAAAAAAAAAAAAAAAAACwBAABfcmVscy8ucmVsc1BL&#10;AQItABQABgAIAAAAIQDlCaZB6QEAABIEAAAOAAAAAAAAAAAAAAAAACwCAABkcnMvZTJvRG9jLnht&#10;bFBLAQItABQABgAIAAAAIQA6e68x4AAAAAsBAAAPAAAAAAAAAAAAAAAAAEEEAABkcnMvZG93bnJl&#10;di54bWxQSwUGAAAAAAQABADzAAAATgUAAAAA&#10;" strokecolor="#4f81bd [3204]" strokeweight="2pt">
                <v:stroke endarrow="open"/>
                <v:shadow on="t" opacity="24903f" mv:blur="40000f" origin=",.5" offset="0,20000emu"/>
              </v:shape>
            </w:pict>
          </mc:Fallback>
        </mc:AlternateContent>
      </w:r>
      <w:r w:rsidR="00FD18FB">
        <w:rPr>
          <w:noProof/>
        </w:rPr>
        <mc:AlternateContent>
          <mc:Choice Requires="wps">
            <w:drawing>
              <wp:anchor distT="0" distB="0" distL="114300" distR="114300" simplePos="0" relativeHeight="251712512" behindDoc="0" locked="0" layoutInCell="1" allowOverlap="1" wp14:anchorId="4ECD54B7" wp14:editId="315927F7">
                <wp:simplePos x="0" y="0"/>
                <wp:positionH relativeFrom="column">
                  <wp:posOffset>-1422400</wp:posOffset>
                </wp:positionH>
                <wp:positionV relativeFrom="paragraph">
                  <wp:posOffset>6431280</wp:posOffset>
                </wp:positionV>
                <wp:extent cx="1280160" cy="457200"/>
                <wp:effectExtent l="50800" t="25400" r="40640" b="101600"/>
                <wp:wrapThrough wrapText="bothSides">
                  <wp:wrapPolygon edited="0">
                    <wp:start x="5143" y="-1200"/>
                    <wp:lineTo x="-857" y="0"/>
                    <wp:lineTo x="-857" y="15600"/>
                    <wp:lineTo x="429" y="20400"/>
                    <wp:lineTo x="5571" y="25200"/>
                    <wp:lineTo x="15857" y="25200"/>
                    <wp:lineTo x="16286" y="24000"/>
                    <wp:lineTo x="21000" y="19200"/>
                    <wp:lineTo x="21857" y="8400"/>
                    <wp:lineTo x="19714" y="0"/>
                    <wp:lineTo x="16286" y="-1200"/>
                    <wp:lineTo x="5143" y="-1200"/>
                  </wp:wrapPolygon>
                </wp:wrapThrough>
                <wp:docPr id="37" name="Ellipse 37"/>
                <wp:cNvGraphicFramePr/>
                <a:graphic xmlns:a="http://schemas.openxmlformats.org/drawingml/2006/main">
                  <a:graphicData uri="http://schemas.microsoft.com/office/word/2010/wordprocessingShape">
                    <wps:wsp>
                      <wps:cNvSpPr/>
                      <wps:spPr>
                        <a:xfrm>
                          <a:off x="0" y="0"/>
                          <a:ext cx="1280160" cy="457200"/>
                        </a:xfrm>
                        <a:prstGeom prst="ellipse">
                          <a:avLst/>
                        </a:prstGeom>
                        <a:ln/>
                      </wps:spPr>
                      <wps:style>
                        <a:lnRef idx="1">
                          <a:schemeClr val="accent1"/>
                        </a:lnRef>
                        <a:fillRef idx="3">
                          <a:schemeClr val="accent1"/>
                        </a:fillRef>
                        <a:effectRef idx="2">
                          <a:schemeClr val="accent1"/>
                        </a:effectRef>
                        <a:fontRef idx="minor">
                          <a:schemeClr val="lt1"/>
                        </a:fontRef>
                      </wps:style>
                      <wps:txbx>
                        <w:txbxContent>
                          <w:p w14:paraId="23264F43" w14:textId="28C666DA" w:rsidR="00DA4D06" w:rsidRDefault="00DA4D06" w:rsidP="00FD18FB">
                            <w:pPr>
                              <w:jc w:val="center"/>
                            </w:pPr>
                            <w:r>
                              <w:t>Cortisol</w:t>
                            </w:r>
                          </w:p>
                        </w:txbxContent>
                      </wps:txbx>
                      <wps:bodyPr>
                        <a:noAutofit/>
                      </wps:bodyPr>
                    </wps:wsp>
                  </a:graphicData>
                </a:graphic>
                <wp14:sizeRelH relativeFrom="margin">
                  <wp14:pctWidth>0</wp14:pctWidth>
                </wp14:sizeRelH>
                <wp14:sizeRelV relativeFrom="margin">
                  <wp14:pctHeight>0</wp14:pctHeight>
                </wp14:sizeRelV>
              </wp:anchor>
            </w:drawing>
          </mc:Choice>
          <mc:Fallback>
            <w:pict>
              <v:oval id="Ellipse 37" o:spid="_x0000_s1029" style="position:absolute;margin-left:-111.95pt;margin-top:506.4pt;width:100.8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Jcas0BAAD1AwAADgAAAGRycy9lMm9Eb2MueG1srFPBbtswDL0P2D8Iui923K0tjDjFsG67DFvR&#10;bh+gyFQsQBIFSY2dvx8lJ+6wDShQ9CJLJN8j+UhvbiZr2AFC1Og6vl7VnIGT2Gu37/ivn1/eXXMW&#10;k3C9MOig40eI/Gb79s1m9C00OKDpITAicbEdfceHlHxbVVEOYEVcoQdHToXBikTPsK/6IEZit6Zq&#10;6vqyGjH0PqCEGMl6Ozv5tvArBTL9UCpCYqbjVFsqZyjnLp/VdiPafRB+0PJUhnhBFVZoR0kXqluR&#10;BHsM+h8qq2XAiCqtJNoKldISSg/Uzbr+q5uHQXgovZA40S8yxdejld8Pd4HpvuMXV5w5YWlGn43R&#10;PgIjC8kz+thS1IO/C6dXpGvudVLB5i91waYi6XGRFKbEJBnXzXW9viTlJfnef7iimWXS6gntQ0xf&#10;AS3Ll47DnLyIKQ7fYpqjz1E5n3HZluuaKym3dDQwO+9BUUM5dyEpqwSfTGAHQUsgpASX1qcijKPo&#10;DFPamAV48TzwFJ+hUNZsATfPgxdEyYwuLWCrHYb/EZilZDXHnxWY+84SpGk3lUk257HtsD/Oo3L4&#10;8TGh0kXNHHx2FRlpt8pITv9BXt4/3yXV09+6/Q0AAP//AwBQSwMEFAAGAAgAAAAhAKdO88PiAAAA&#10;DgEAAA8AAABkcnMvZG93bnJldi54bWxMj8FOwzAQRO9I/IO1SNxapylCaYhToQoQiBMtVdubGy9J&#10;1HgdYjcNf8/mBMedeZqdyZaDbUSPna8dKZhNIxBIhTM1lQo+N8+TBIQPmoxuHKGCH/SwzK+vMp0a&#10;d6EP7NehFBxCPtUKqhDaVEpfVGi1n7oWib0v11kd+OxKaTp94XDbyDiK7qXVNfGHSre4qrA4rc9W&#10;Ae3e5m7z+n56Wu2/k22/c4fDy16p25vh8QFEwCH8wTDW5+qQc6ejO5PxolEwieP5gll2olnMK5gZ&#10;NRDHUUruEpB5Jv/PyH8BAAD//wMAUEsBAi0AFAAGAAgAAAAhAOSZw8D7AAAA4QEAABMAAAAAAAAA&#10;AAAAAAAAAAAAAFtDb250ZW50X1R5cGVzXS54bWxQSwECLQAUAAYACAAAACEAI7Jq4dcAAACUAQAA&#10;CwAAAAAAAAAAAAAAAAAsAQAAX3JlbHMvLnJlbHNQSwECLQAUAAYACAAAACEARsJcas0BAAD1AwAA&#10;DgAAAAAAAAAAAAAAAAAsAgAAZHJzL2Uyb0RvYy54bWxQSwECLQAUAAYACAAAACEAp07zw+IAAAAO&#10;AQAADwAAAAAAAAAAAAAAAAAlBAAAZHJzL2Rvd25yZXYueG1sUEsFBgAAAAAEAAQA8wAAADQFAAAA&#10;AA==&#10;" fillcolor="#4f81bd [3204]" strokecolor="#4579b8 [3044]">
                <v:fill color2="#a7bfde [1620]" rotate="t" type="gradient">
                  <o:fill v:ext="view" type="gradientUnscaled"/>
                </v:fill>
                <v:shadow on="t" opacity="22937f" mv:blur="40000f" origin=",.5" offset="0,23000emu"/>
                <v:textbox>
                  <w:txbxContent>
                    <w:p w14:paraId="23264F43" w14:textId="28C666DA" w:rsidR="00DA4D06" w:rsidRDefault="00DA4D06" w:rsidP="00FD18FB">
                      <w:pPr>
                        <w:jc w:val="center"/>
                      </w:pPr>
                      <w:r>
                        <w:t>Cortisol</w:t>
                      </w:r>
                    </w:p>
                  </w:txbxContent>
                </v:textbox>
                <w10:wrap type="through"/>
              </v:oval>
            </w:pict>
          </mc:Fallback>
        </mc:AlternateContent>
      </w:r>
      <w:r w:rsidR="00F12887">
        <w:rPr>
          <w:noProof/>
        </w:rPr>
        <mc:AlternateContent>
          <mc:Choice Requires="wps">
            <w:drawing>
              <wp:anchor distT="0" distB="0" distL="114300" distR="114300" simplePos="0" relativeHeight="251682816" behindDoc="0" locked="0" layoutInCell="1" allowOverlap="1" wp14:anchorId="3F0F6C55" wp14:editId="1FF8F915">
                <wp:simplePos x="0" y="0"/>
                <wp:positionH relativeFrom="column">
                  <wp:posOffset>520700</wp:posOffset>
                </wp:positionH>
                <wp:positionV relativeFrom="paragraph">
                  <wp:posOffset>2316480</wp:posOffset>
                </wp:positionV>
                <wp:extent cx="1143000" cy="914400"/>
                <wp:effectExtent l="76200" t="25400" r="76200" b="127000"/>
                <wp:wrapNone/>
                <wp:docPr id="20" name="Connecteur droit avec flèche 20"/>
                <wp:cNvGraphicFramePr/>
                <a:graphic xmlns:a="http://schemas.openxmlformats.org/drawingml/2006/main">
                  <a:graphicData uri="http://schemas.microsoft.com/office/word/2010/wordprocessingShape">
                    <wps:wsp>
                      <wps:cNvCnPr/>
                      <wps:spPr>
                        <a:xfrm flipH="1">
                          <a:off x="0" y="0"/>
                          <a:ext cx="11430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0" o:spid="_x0000_s1026" type="#_x0000_t32" style="position:absolute;margin-left:41pt;margin-top:182.4pt;width:90pt;height:1in;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KtgOoBAAATBAAADgAAAGRycy9lMm9Eb2MueG1srFPbjtMwEH1H4h8sv9MkpUIQNd2HLpcHBBWX&#10;D/A648aSbxp7m/aP+A9+jLGTBgRoV0K8WLZnzpk5x+PtzdkadgKM2ruON6uaM3DS99odO/71y5tn&#10;LzmLSbheGO+g4xeI/Gb39Ml2DC2s/eBND8iIxMV2DB0fUgptVUU5gBVx5QM4CiqPViQ64rHqUYzE&#10;bk21rusX1eixD+glxEi3t1OQ7wq/UiDTR6UiJGY6Tr2lsmJZ7/Ja7baiPaIIg5ZzG+IfurBCOyq6&#10;UN2KJNg96j+orJboo1dpJb2tvFJaQtFAapr6NzWfBxGgaCFzYlhsiv+PVn44HZDpvuNrsscJS2+0&#10;986RcXCPrEevExMnkEyZ79/oVRjlkWljiC1h9+6A8ymGA2YHzgotJevwjuaheEIq2blYflksh3Ni&#10;ki6bZvO8rqm0pNirZrOhPRFWE0/mCxjTW/CW5U3HY0Khj0Oam/Q41RCn9zFNwCsgg43LaxLavHY9&#10;S5dA8gSiH+ciOV5lLVP3ZZcuBibsJ1BkDXW5LjrKUMLeIDsJGichJbjULEyUnWFKG7MA68eBc36G&#10;QhnYBTwpe7DqgiiVvUsL2Grn8W/V0/naspryrw5MurMFd76/lHct1tDklQeZf0ke7V/PBf7zL+9+&#10;AAAA//8DAFBLAwQUAAYACAAAACEAAkfqHeAAAAAKAQAADwAAAGRycy9kb3ducmV2LnhtbEyPwU7D&#10;MAyG70i8Q2QkLhVLV6AqpekEjGkckKZ1PEDWmLZa41RNtpW3xzvB0favz99fLCbbixOOvnOkYD6L&#10;QSDVznTUKPjare4yED5oMrp3hAp+0MOivL4qdG7cmbZ4qkIjGEI+1wraEIZcSl+3aLWfuQGJb99u&#10;tDrwODbSjPrMcNvLJI5TaXVH/KHVA761WB+qo1WQxZGPNkvzuvmMDsP7cj2vnj5WSt3eTC/PIAJO&#10;4S8MF31Wh5Kd9u5IxoueGQlXCQru0weuwIEkvWz2Ch7jLANZFvJ/hfIXAAD//wMAUEsBAi0AFAAG&#10;AAgAAAAhAOSZw8D7AAAA4QEAABMAAAAAAAAAAAAAAAAAAAAAAFtDb250ZW50X1R5cGVzXS54bWxQ&#10;SwECLQAUAAYACAAAACEAI7Jq4dcAAACUAQAACwAAAAAAAAAAAAAAAAAsAQAAX3JlbHMvLnJlbHNQ&#10;SwECLQAUAAYACAAAACEAAGKtgOoBAAATBAAADgAAAAAAAAAAAAAAAAAsAgAAZHJzL2Uyb0RvYy54&#10;bWxQSwECLQAUAAYACAAAACEAAkfqHeAAAAAKAQAADwAAAAAAAAAAAAAAAABCBAAAZHJzL2Rvd25y&#10;ZXYueG1sUEsFBgAAAAAEAAQA8wAAAE8FA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691008" behindDoc="0" locked="0" layoutInCell="1" allowOverlap="1" wp14:anchorId="5CE5F9E4" wp14:editId="578086D4">
                <wp:simplePos x="0" y="0"/>
                <wp:positionH relativeFrom="column">
                  <wp:posOffset>-850900</wp:posOffset>
                </wp:positionH>
                <wp:positionV relativeFrom="paragraph">
                  <wp:posOffset>3688080</wp:posOffset>
                </wp:positionV>
                <wp:extent cx="0" cy="800100"/>
                <wp:effectExtent l="127000" t="25400" r="101600" b="114300"/>
                <wp:wrapNone/>
                <wp:docPr id="24" name="Connecteur droit avec flèche 24"/>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4" o:spid="_x0000_s1026" type="#_x0000_t32" style="position:absolute;margin-left:-66.95pt;margin-top:290.4pt;width:0;height:6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cp4d8BAAADBAAADgAAAGRycy9lMm9Eb2MueG1srFNLjhMxEN0jcQfLe9KdCKFRlM4sMgMbBBGf&#10;A3jc5bQl/1SuSSc34h5cjLI76UGAQEKzqW7b9areey5vbk/eiSNgtjF0crlopYCgY2/DoZNfv7x9&#10;dSNFJhV65WKATp4hy9vtyxebMa1hFYfoekDBRUJej6mTA1FaN03WA3iVFzFB4EMT0SviJR6aHtXI&#10;1b1rVm37phkj9gmjhpx59246lNta3xjQ9NGYDCRcJ5kb1Yg1PpTYbDdqfUCVBqsvNNR/sPDKBm46&#10;l7pTpMQj2t9Keasx5mhooaNvojFWQ9XAapbtL2o+DypB1cLm5DTblJ+vrP5w3KOwfSdXr6UIyvMd&#10;7WIIbBw8ougxWhLqCFoY9/0b34rgPDZtTHnN2F3Y42WV0x6LAyeDvnxZmzhVo8+z0XAioadNzbs3&#10;LWuud9A84RJmegfRi/LTyUyo7GGgC6mIy+qzOr7PxJ0ZeAWUpi6USMq6+9ALOieWoxDjWDhzbjlv&#10;CveJbf2js4MJ+wkMW8H8VrVHHULYORRHxeOjtIZAy7kSZxeYsc7NwPbfwEt+gUId0Bk8Kftr1xlR&#10;O8dAM9jbEPFP3el0pWym/KsDk+5iwUPsz/UeqzU8adWry6soo/zzusKf3u72BwAAAP//AwBQSwME&#10;FAAGAAgAAAAhAEIVWP3gAAAADQEAAA8AAABkcnMvZG93bnJldi54bWxMj8FKxDAQhu+C7xBG8CK7&#10;SV221tp0kUUvioetHjxOm7EtNpPSpLv17Y0g6HFmPv75/mK32EEcafK9Yw3JWoEgbpzpudXw9vq4&#10;ykD4gGxwcEwavsjDrjw/KzA37sQHOlahFTGEfY4auhDGXErfdGTRr91IHG8fbrIY4ji10kx4iuF2&#10;kNdKpdJiz/FDhyPtO2o+q9lqaOor9A/z/iWpsufte3vAJ4Op1pcXy/0diEBL+IPhRz+qQxmdajez&#10;8WLQsEo2m9vIathmKpaIyO+q1nCj0gxkWcj/LcpvAAAA//8DAFBLAQItABQABgAIAAAAIQDkmcPA&#10;+wAAAOEBAAATAAAAAAAAAAAAAAAAAAAAAABbQ29udGVudF9UeXBlc10ueG1sUEsBAi0AFAAGAAgA&#10;AAAhACOyauHXAAAAlAEAAAsAAAAAAAAAAAAAAAAALAEAAF9yZWxzLy5yZWxzUEsBAi0AFAAGAAgA&#10;AAAhAOMXKeHfAQAAAwQAAA4AAAAAAAAAAAAAAAAALAIAAGRycy9lMm9Eb2MueG1sUEsBAi0AFAAG&#10;AAgAAAAhAEIVWP3gAAAADQEAAA8AAAAAAAAAAAAAAAAANwQAAGRycy9kb3ducmV2LnhtbFBLBQYA&#10;AAAABAAEAPMAAABEBQ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681792" behindDoc="0" locked="0" layoutInCell="1" allowOverlap="1" wp14:anchorId="2E82FD1B" wp14:editId="705D38D4">
                <wp:simplePos x="0" y="0"/>
                <wp:positionH relativeFrom="column">
                  <wp:posOffset>-850900</wp:posOffset>
                </wp:positionH>
                <wp:positionV relativeFrom="paragraph">
                  <wp:posOffset>2316480</wp:posOffset>
                </wp:positionV>
                <wp:extent cx="0" cy="914400"/>
                <wp:effectExtent l="127000" t="25400" r="152400" b="101600"/>
                <wp:wrapNone/>
                <wp:docPr id="19" name="Connecteur droit avec flèche 19"/>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19" o:spid="_x0000_s1026" type="#_x0000_t32" style="position:absolute;margin-left:-66.95pt;margin-top:182.4pt;width:0;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jj++ABAAADBAAADgAAAGRycy9lMm9Eb2MueG1srFNLjhMxEN0jcQfLe9KdaISYKJ1ZZIANgojP&#10;ATzuctqS7bLKnnRyI+7BxSi7kx4ECCTExt2261W996q8uTt5J45AyWLo5HLRSgFBY2/DoZNfPr95&#10;8UqKlFXolcMAnTxDknfb5882Y1zDCgd0PZDgJCGtx9jJIee4bpqkB/AqLTBC4EuD5FXmLR2antTI&#10;2b1rVm37shmR+kioISU+vZ8u5bbmNwZ0/mBMgixcJ5lbrivV9aGszXaj1gdScbD6QkP9AwuvbOCi&#10;c6p7lZV4JPtLKm81YUKTFxp9g8ZYDVUDq1m2P6n5NKgIVQubk+JsU/p/afX7456E7bl3t1IE5blH&#10;OwyBjYNHEj2hzUIdQQvjvn3lrgiOY9PGmNaM3YU9XXYp7qk4cDLky5e1iVM1+jwbDacs9HSo+fR2&#10;eXPT1h40T7hIKb8F9KL8dDJlUvYw5AsppGX1WR3fpcyVGXgFlKIulDUr616HXuRzZDmKCMfCmWPL&#10;fVO4T2zrXz47mLAfwbAVzG9Va9QhhJ0jcVQ8PkprCHk5Z+LoAjPWuRnY/h14iS9QqAM6gydlf6w6&#10;I2plDHkGexuQflc9n66UzRR/dWDSXSx4wP5c+1it4UmrXl1eRRnlH/cV/vR2t98BAAD//wMAUEsD&#10;BBQABgAIAAAAIQCqNk0Z4AAAAA0BAAAPAAAAZHJzL2Rvd25yZXYueG1sTI/BToNAEIbvJr7DZky8&#10;mHZBLKHI0JhGLxoPRQ89DuwKRHaWsEuLb++amOhxZr788/3FbjGDOOnJ9ZYR4nUEQnNjVc8twvvb&#10;0yoD4TyxosGyRvjSDnbl5UVBubJnPuhT5VsRQtjlhNB5P+ZSuqbThtzajprD7cNOhnwYp1aqic4h&#10;3AzyNopSaajn8KGjUe873XxWs0Fo6htyj/P+Na6yl82xPdCzohTx+mp5uAfh9eL/YPjRD+pQBqfa&#10;zqycGBBWcZJsA4uQpHehREB+VzXCJsoykGUh/7covwEAAP//AwBQSwECLQAUAAYACAAAACEA5JnD&#10;wPsAAADhAQAAEwAAAAAAAAAAAAAAAAAAAAAAW0NvbnRlbnRfVHlwZXNdLnhtbFBLAQItABQABgAI&#10;AAAAIQAjsmrh1wAAAJQBAAALAAAAAAAAAAAAAAAAACwBAABfcmVscy8ucmVsc1BLAQItABQABgAI&#10;AAAAIQCO+OP74AEAAAMEAAAOAAAAAAAAAAAAAAAAACwCAABkcnMvZTJvRG9jLnhtbFBLAQItABQA&#10;BgAIAAAAIQCqNk0Z4AAAAA0BAAAPAAAAAAAAAAAAAAAAADgEAABkcnMvZG93bnJldi54bWxQSwUG&#10;AAAAAAQABADzAAAARQU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694080" behindDoc="0" locked="0" layoutInCell="1" allowOverlap="1" wp14:anchorId="291B7310" wp14:editId="18A1AD4D">
                <wp:simplePos x="0" y="0"/>
                <wp:positionH relativeFrom="column">
                  <wp:posOffset>-1651000</wp:posOffset>
                </wp:positionH>
                <wp:positionV relativeFrom="paragraph">
                  <wp:posOffset>4945380</wp:posOffset>
                </wp:positionV>
                <wp:extent cx="1714500" cy="457200"/>
                <wp:effectExtent l="0" t="0" r="0" b="0"/>
                <wp:wrapSquare wrapText="bothSides"/>
                <wp:docPr id="26" name="Zone de texte 2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731A6A" w14:textId="034A9FE7" w:rsidR="00DA4D06" w:rsidRPr="00EA7297" w:rsidRDefault="00DA4D06" w:rsidP="00EA7297">
                            <w:pPr>
                              <w:jc w:val="center"/>
                              <w:rPr>
                                <w:b/>
                              </w:rPr>
                            </w:pPr>
                            <w:r w:rsidRPr="00EA7297">
                              <w:rPr>
                                <w:b/>
                              </w:rPr>
                              <w:t>Facteur de bonne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26" o:spid="_x0000_s1030" type="#_x0000_t202" style="position:absolute;margin-left:-129.95pt;margin-top:389.4pt;width:13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Sa19UCAAAcBgAADgAAAGRycy9lMm9Eb2MueG1srFTJbtswEL0X6D8QvDuSXDmLEDlQHLgoECRB&#10;kyJAbzRF2kK5laRtOUX/vUNKcpy0h6bohaJm48x7M3N+0UqBNsy6RqsSZ0cpRkxRXTdqWeIvD/PR&#10;KUbOE1UToRUr8Y45fDF9/+58awo21istamYRBFGu2JoSr7w3RZI4umKSuCNtmAIl11YSD792mdSW&#10;bCG6FMk4TY+Trba1sZoy50B61SnxNMbnnFF/y7ljHokSQ24+njaei3Am03NSLC0xq4b2aZB/yEKS&#10;RsGj+1BXxBO0ts1voWRDrXaa+yOqZaI5byiLNUA1WfqqmvsVMSzWAuA4s4fJ/b+w9GZzZ1FTl3h8&#10;jJEiEjj6CkyhmiHPWs8QyAGkrXEF2N4bsPbtpW6B7EHuQBhqb7mV4QtVIdAD3Ls9xBAK0eB0kuWT&#10;FFQUdPnkBDgMYZJnb2Od/8i0ROFSYgsURmTJ5tr5znQwCY8pPW+EiDQK9UIAMTsJi33QeZMCMoFr&#10;sAw5RY5+zCCR6mRyNjquJtkoz9LTUVWl49HVvEqrNJ/PzvLLn5CFJFlebKFbDPTaA/gDEHNBlj0z&#10;Qf131EhCXzRyliWxhbr6IHCEZEg1Ceh3KMeb3wkWChDqM+NAXgQ7COLYsJmwaEOg4QmlTPnIUwQD&#10;rIMVB8De4tjbR8gilG9x7sAfXtbK751lo7SN1L5Ku/42pMw7ewDjoO5w9e2ijV37YWjCha530JtW&#10;dyPuDJ030EDXxPk7YmGmoedgT/lbOLjQ2xLr/obRStunP8mDPfAJWowC6yV239fEMozEJwVDeJbl&#10;eVgq8Sc2M0b2ULM41Ki1nGlgJYONaGi8grP1Yrhyq+UjrLMqvAoqoii8XWI/XGe+21ywDimrqmgE&#10;a8QQf63uDQ2hA0lhPB7aR2JNP0NhkG/0sE1I8WqUOtvgqXS19po3cc4Czh2qPf6wgmJb9usy7LjD&#10;/2j1vNSnvwAAAP//AwBQSwMEFAAGAAgAAAAhAMZ+3x/fAAAACwEAAA8AAABkcnMvZG93bnJldi54&#10;bWxMj8FOwzAQRO9I/IO1SNxauxWhScimqoq4gigtEjc33iYR8TqK3Sb8Pe4Jjqt9mnlTrCfbiQsN&#10;vnWMsJgrEMSVMy3XCPuPl1kKwgfNRneOCeGHPKzL25tC58aN/E6XXahFDGGfa4QmhD6X0lcNWe3n&#10;rieOv5MbrA7xHGppBj3GcNvJpVKP0uqWY0Oje9o2VH3vzhbh8Hr6+nxQb/WzTfrRTUqyzSTi/d20&#10;eQIRaAp/MFz1ozqU0enozmy86BBmyyTLIouwWqVxxBVRCxBHhDRRKciykP83lL8AAAD//wMAUEsB&#10;Ai0AFAAGAAgAAAAhAOSZw8D7AAAA4QEAABMAAAAAAAAAAAAAAAAAAAAAAFtDb250ZW50X1R5cGVz&#10;XS54bWxQSwECLQAUAAYACAAAACEAI7Jq4dcAAACUAQAACwAAAAAAAAAAAAAAAAAsAQAAX3JlbHMv&#10;LnJlbHNQSwECLQAUAAYACAAAACEA6pSa19UCAAAcBgAADgAAAAAAAAAAAAAAAAAsAgAAZHJzL2Uy&#10;b0RvYy54bWxQSwECLQAUAAYACAAAACEAxn7fH98AAAALAQAADwAAAAAAAAAAAAAAAAAtBQAAZHJz&#10;L2Rvd25yZXYueG1sUEsFBgAAAAAEAAQA8wAAADkGAAAAAA==&#10;" filled="f" stroked="f">
                <v:textbox>
                  <w:txbxContent>
                    <w:p w14:paraId="6B731A6A" w14:textId="034A9FE7" w:rsidR="00DA4D06" w:rsidRPr="00EA7297" w:rsidRDefault="00DA4D06" w:rsidP="00EA7297">
                      <w:pPr>
                        <w:jc w:val="center"/>
                        <w:rPr>
                          <w:b/>
                        </w:rPr>
                      </w:pPr>
                      <w:r w:rsidRPr="00EA7297">
                        <w:rPr>
                          <w:b/>
                        </w:rPr>
                        <w:t>Facteur de bonne santé</w:t>
                      </w:r>
                    </w:p>
                  </w:txbxContent>
                </v:textbox>
                <w10:wrap type="square"/>
              </v:shape>
            </w:pict>
          </mc:Fallback>
        </mc:AlternateContent>
      </w:r>
      <w:r w:rsidR="00F12887">
        <w:rPr>
          <w:noProof/>
        </w:rPr>
        <mc:AlternateContent>
          <mc:Choice Requires="wps">
            <w:drawing>
              <wp:anchor distT="0" distB="0" distL="114300" distR="114300" simplePos="0" relativeHeight="251693056" behindDoc="0" locked="0" layoutInCell="1" allowOverlap="1" wp14:anchorId="7BBD9766" wp14:editId="240A71FF">
                <wp:simplePos x="0" y="0"/>
                <wp:positionH relativeFrom="column">
                  <wp:posOffset>-1536700</wp:posOffset>
                </wp:positionH>
                <wp:positionV relativeFrom="paragraph">
                  <wp:posOffset>4488180</wp:posOffset>
                </wp:positionV>
                <wp:extent cx="1371600" cy="342900"/>
                <wp:effectExtent l="50800" t="25400" r="76200" b="114300"/>
                <wp:wrapThrough wrapText="bothSides">
                  <wp:wrapPolygon edited="0">
                    <wp:start x="-800" y="-1600"/>
                    <wp:lineTo x="-800" y="27200"/>
                    <wp:lineTo x="22400" y="27200"/>
                    <wp:lineTo x="22400" y="-1600"/>
                    <wp:lineTo x="-800" y="-1600"/>
                  </wp:wrapPolygon>
                </wp:wrapThrough>
                <wp:docPr id="25" name="Rectangle 25"/>
                <wp:cNvGraphicFramePr/>
                <a:graphic xmlns:a="http://schemas.openxmlformats.org/drawingml/2006/main">
                  <a:graphicData uri="http://schemas.microsoft.com/office/word/2010/wordprocessingShape">
                    <wps:wsp>
                      <wps:cNvSpPr/>
                      <wps:spPr>
                        <a:xfrm>
                          <a:off x="0" y="0"/>
                          <a:ext cx="1371600" cy="3429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A64F059" w14:textId="60AFBB00" w:rsidR="00DA4D06" w:rsidRDefault="00DA4D06" w:rsidP="00B97A0C">
                            <w:pPr>
                              <w:jc w:val="center"/>
                            </w:pPr>
                            <w:r>
                              <w:t>Action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5" o:spid="_x0000_s1031" style="position:absolute;margin-left:-120.95pt;margin-top:353.4pt;width:108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fkaNoBAAACBAAADgAAAGRycy9lMm9Eb2MueG1srFPbbtswDH0vsH8Q9L74kq5djTjFsGJ7Kbai&#10;3T5AkalYgG6TlNj5+1Ky4w7bgALFXmSJ5DkkD+nN7agVOYIP0pqWVquSEjDcdtLsW/rzx5f3HykJ&#10;kZmOKWugpScI9Hb77mIzuAZq21vVgSdIYkIzuJb2MbqmKALvQbOwsg4MOoX1mkV8+n3ReTYgu1ZF&#10;XZZXxWB957zlEAJa7yYn3WZ+IYDH70IEiES1FGuL+fT53KWz2G5Ys/fM9ZLPZbA3VKGZNJh0obpj&#10;kZGDl39Racm9DVbEFbe6sEJIDrkH7KYq/+jmqWcOci8oTnCLTOH/0fJvxwdPZNfS+gMlhmmc0SOq&#10;xsxeAUEbCjS40GDck3vw8yvgNXU7Cq/TF/sgYxb1tIgKYyQcjdX6uroqUXuOvvVlfYN3pCle0M6H&#10;+BWsJunSUo/ps5bseB/iFHoOScmUSbZU1FRGvsWTgsn5CAL7SYkzSd4k+Kw8OTLcAcY5mFjNFSiD&#10;0QkmpFILcP06cI5PUMhbtoDr18ELIme2Ji5gLY31/yJQS8liij8rMPWdJIjjbsyDvDzPbGe7Ew53&#10;wO1uafh1YD4tE2uM/XSIVsisbYJOgTMlLlqezvxTpE3+/Z2jXn7d7TMAAAD//wMAUEsDBBQABgAI&#10;AAAAIQBk6x2p4AAAAAwBAAAPAAAAZHJzL2Rvd25yZXYueG1sTI/LTsMwEEX3SPyDNUjsUqdpCSXE&#10;qRAq0A1Ife3deJpExOMQu2n4e4YVLOfO0X3ky9G2YsDeN44UTCcxCKTSmYYqBfvdS7QA4YMmo1tH&#10;qOAbPSyL66tcZ8ZdaIPDNlSCTchnWkEdQpdJ6csarfYT1yHx7+R6qwOffSVNry9sbluZxHEqrW6I&#10;E2rd4XON5ef2bBV8zMxw8KvN+H5aDV+zN7N+3c3XSt3ejE+PIAKO4Q+G3/pcHQrudHRnMl60CqJk&#10;Pn1gVsF9nPIIRqLkjpUjK2m8AFnk8v+I4gcAAP//AwBQSwECLQAUAAYACAAAACEA5JnDwPsAAADh&#10;AQAAEwAAAAAAAAAAAAAAAAAAAAAAW0NvbnRlbnRfVHlwZXNdLnhtbFBLAQItABQABgAIAAAAIQAj&#10;smrh1wAAAJQBAAALAAAAAAAAAAAAAAAAACwBAABfcmVscy8ucmVsc1BLAQItABQABgAIAAAAIQC6&#10;t+Ro2gEAAAIEAAAOAAAAAAAAAAAAAAAAACwCAABkcnMvZTJvRG9jLnhtbFBLAQItABQABgAIAAAA&#10;IQBk6x2p4AAAAAwBAAAPAAAAAAAAAAAAAAAAADIEAABkcnMvZG93bnJldi54bWxQSwUGAAAAAAQA&#10;BADzAAAAPwUAAAAA&#10;" fillcolor="#4f81bd [3204]" strokecolor="#4579b8 [3044]">
                <v:fill color2="#a7bfde [1620]" rotate="t" type="gradient">
                  <o:fill v:ext="view" type="gradientUnscaled"/>
                </v:fill>
                <v:shadow on="t" opacity="22937f" mv:blur="40000f" origin=",.5" offset="0,23000emu"/>
                <v:textbox>
                  <w:txbxContent>
                    <w:p w14:paraId="7A64F059" w14:textId="60AFBB00" w:rsidR="00DA4D06" w:rsidRDefault="00DA4D06" w:rsidP="00B97A0C">
                      <w:pPr>
                        <w:jc w:val="center"/>
                      </w:pPr>
                      <w:r>
                        <w:t>Action</w:t>
                      </w:r>
                    </w:p>
                  </w:txbxContent>
                </v:textbox>
                <w10:wrap type="through"/>
              </v:rect>
            </w:pict>
          </mc:Fallback>
        </mc:AlternateContent>
      </w:r>
      <w:r w:rsidR="00F12887">
        <w:rPr>
          <w:noProof/>
        </w:rPr>
        <mc:AlternateContent>
          <mc:Choice Requires="wps">
            <w:drawing>
              <wp:anchor distT="0" distB="0" distL="114300" distR="114300" simplePos="0" relativeHeight="251680768" behindDoc="0" locked="0" layoutInCell="1" allowOverlap="1" wp14:anchorId="3DD96CF1" wp14:editId="0CD46571">
                <wp:simplePos x="0" y="0"/>
                <wp:positionH relativeFrom="column">
                  <wp:posOffset>-1536700</wp:posOffset>
                </wp:positionH>
                <wp:positionV relativeFrom="paragraph">
                  <wp:posOffset>3230880</wp:posOffset>
                </wp:positionV>
                <wp:extent cx="2057400" cy="457200"/>
                <wp:effectExtent l="50800" t="25400" r="76200" b="101600"/>
                <wp:wrapThrough wrapText="bothSides">
                  <wp:wrapPolygon edited="0">
                    <wp:start x="-533" y="-1200"/>
                    <wp:lineTo x="-533" y="25200"/>
                    <wp:lineTo x="22133" y="25200"/>
                    <wp:lineTo x="22133" y="-1200"/>
                    <wp:lineTo x="-533" y="-1200"/>
                  </wp:wrapPolygon>
                </wp:wrapThrough>
                <wp:docPr id="18" name="Rectangle 18"/>
                <wp:cNvGraphicFramePr/>
                <a:graphic xmlns:a="http://schemas.openxmlformats.org/drawingml/2006/main">
                  <a:graphicData uri="http://schemas.microsoft.com/office/word/2010/wordprocessingShape">
                    <wps:wsp>
                      <wps:cNvSpPr/>
                      <wps:spPr>
                        <a:xfrm>
                          <a:off x="0" y="0"/>
                          <a:ext cx="2057400" cy="4572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6004B58" w14:textId="48BEB944" w:rsidR="00DA4D06" w:rsidRDefault="00DA4D06" w:rsidP="00831440">
                            <w:pPr>
                              <w:jc w:val="center"/>
                            </w:pPr>
                            <w:r>
                              <w:t>Préparation de l’organisme à l’action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margin-left:-120.95pt;margin-top:254.4pt;width:16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I0cNkBAAACBAAADgAAAGRycy9lMm9Eb2MueG1srFPbbtswDH0fsH8Q9L7YyZp1MOIUw4rtZdiK&#10;tvsARaYSAbqNUmLn70fJjjtsAwoUfZElkueQPKQ3N4M17AQYtXctXy5qzsBJ32m3b/nPxy/vPnIW&#10;k3CdMN5By88Q+c327ZtNHxpY+YM3HSAjEhebPrT8kFJoqirKA1gRFz6AI6fyaEWiJ+6rDkVP7NZU&#10;q7r+UPUeu4BeQoxkvR2dfFv4lQKZfigVITHTcqotlRPLuctntd2IZo8iHLScyhAvqMIK7SjpTHUr&#10;kmBH1P9QWS3RR6/SQnpbeaW0hNIDdbOs/+rm4SAClF5InBhmmeLr0crvpztkuqPZ0aScsDSje1JN&#10;uL0BRjYSqA+xobiHcIfTK9I1dzsotPlLfbChiHqeRYUhMUnGVb2+vqpJe0m+q/U1TS2TVk/ogDF9&#10;BW9ZvrQcKX3RUpy+xTSGXkJyMuOyLRc1llFu6WxgdN6Don4o8bKQlE2CzwbZSdAOCCnBpeVUgXEU&#10;nWFKGzMD3z8PnOIzFMqWzeDV8+AZUTJ7l2aw1c7j/wjMXLIa4y8KjH1nCdKwG8og15eZ7Xx3puH2&#10;tN0tj7+OAvMyicb5T8fklS7aZugYOFHSopXpTD9F3uQ/3yXq6dfd/gYAAP//AwBQSwMEFAAGAAgA&#10;AAAhAKgBBcHgAAAACwEAAA8AAABkcnMvZG93bnJldi54bWxMj8FOwzAMhu9IvENkJG5b2m6gUJpO&#10;CA3YBaRtcM8ar61onNJkXXl7zAmOtj/9/v5iNblOjDiE1pOGdJ6AQKq8banW8L5/mikQIRqypvOE&#10;Gr4xwKq8vChMbv2ZtjjuYi04hEJuNDQx9rmUoWrQmTD3PRLfjn5wJvI41NIO5szhrpNZktxKZ1ri&#10;D43p8bHB6nN3chreFnb8COvt9Hpcj1+LF7t53i83Wl9fTQ/3ICJO8Q+GX31Wh5KdDv5ENohOwyxb&#10;pnfMarhJFJdgRGUpiAMvVKJAloX836H8AQAA//8DAFBLAQItABQABgAIAAAAIQDkmcPA+wAAAOEB&#10;AAATAAAAAAAAAAAAAAAAAAAAAABbQ29udGVudF9UeXBlc10ueG1sUEsBAi0AFAAGAAgAAAAhACOy&#10;auHXAAAAlAEAAAsAAAAAAAAAAAAAAAAALAEAAF9yZWxzLy5yZWxzUEsBAi0AFAAGAAgAAAAhANVy&#10;NHDZAQAAAgQAAA4AAAAAAAAAAAAAAAAALAIAAGRycy9lMm9Eb2MueG1sUEsBAi0AFAAGAAgAAAAh&#10;AKgBBcHgAAAACwEAAA8AAAAAAAAAAAAAAAAAMQQAAGRycy9kb3ducmV2LnhtbFBLBQYAAAAABAAE&#10;APMAAAA+BQAAAAA=&#10;" fillcolor="#4f81bd [3204]" strokecolor="#4579b8 [3044]">
                <v:fill color2="#a7bfde [1620]" rotate="t" type="gradient">
                  <o:fill v:ext="view" type="gradientUnscaled"/>
                </v:fill>
                <v:shadow on="t" opacity="22937f" mv:blur="40000f" origin=",.5" offset="0,23000emu"/>
                <v:textbox>
                  <w:txbxContent>
                    <w:p w14:paraId="26004B58" w14:textId="48BEB944" w:rsidR="00DA4D06" w:rsidRDefault="00DA4D06" w:rsidP="00831440">
                      <w:pPr>
                        <w:jc w:val="center"/>
                      </w:pPr>
                      <w:r>
                        <w:t>Préparation de l’organisme à l’action</w:t>
                      </w:r>
                    </w:p>
                  </w:txbxContent>
                </v:textbox>
                <w10:wrap type="through"/>
              </v:rect>
            </w:pict>
          </mc:Fallback>
        </mc:AlternateContent>
      </w:r>
      <w:r w:rsidR="00F12887">
        <w:rPr>
          <w:noProof/>
        </w:rPr>
        <mc:AlternateContent>
          <mc:Choice Requires="wps">
            <w:drawing>
              <wp:anchor distT="0" distB="0" distL="114300" distR="114300" simplePos="0" relativeHeight="251670528" behindDoc="0" locked="0" layoutInCell="1" allowOverlap="1" wp14:anchorId="22ED325B" wp14:editId="2D4AA3E8">
                <wp:simplePos x="0" y="0"/>
                <wp:positionH relativeFrom="column">
                  <wp:posOffset>-1536700</wp:posOffset>
                </wp:positionH>
                <wp:positionV relativeFrom="paragraph">
                  <wp:posOffset>1973580</wp:posOffset>
                </wp:positionV>
                <wp:extent cx="1371600" cy="342900"/>
                <wp:effectExtent l="50800" t="25400" r="76200" b="114300"/>
                <wp:wrapThrough wrapText="bothSides">
                  <wp:wrapPolygon edited="0">
                    <wp:start x="-800" y="-1600"/>
                    <wp:lineTo x="-800" y="27200"/>
                    <wp:lineTo x="22400" y="27200"/>
                    <wp:lineTo x="22400" y="-1600"/>
                    <wp:lineTo x="-800" y="-1600"/>
                  </wp:wrapPolygon>
                </wp:wrapThrough>
                <wp:docPr id="10" name="Rectangle 10"/>
                <wp:cNvGraphicFramePr/>
                <a:graphic xmlns:a="http://schemas.openxmlformats.org/drawingml/2006/main">
                  <a:graphicData uri="http://schemas.microsoft.com/office/word/2010/wordprocessingShape">
                    <wps:wsp>
                      <wps:cNvSpPr/>
                      <wps:spPr>
                        <a:xfrm>
                          <a:off x="0" y="0"/>
                          <a:ext cx="1371600" cy="3429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89D910A" w14:textId="4BDB4D40" w:rsidR="00DA4D06" w:rsidRDefault="00DA4D06" w:rsidP="008A019D">
                            <w:pPr>
                              <w:jc w:val="center"/>
                            </w:pPr>
                            <w:r>
                              <w:t>Solution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120.95pt;margin-top:155.4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1N89gBAAACBAAADgAAAGRycy9lMm9Eb2MueG1srFPbjtMwEH1H4h8sv9P0ggpETVeIFbwgWO3C&#10;B7jOuLFke4ztNunfM3bSLIKVVlrx4tgzc87MnJnsbgZr2BlC1OgavlosOQMnsdXu2PCfPz6/ec9Z&#10;TMK1wqCDhl8g8pv961e73tewxg5NC4ERiYt17xvepeTrqoqyAyviAj04cioMViR6hmPVBtETuzXV&#10;erncVj2G1geUECNZb0cn3xd+pUCm70pFSMw0nGpL5QzlPOSz2u9EfQzCd1pOZYgXVGGFdpR0proV&#10;SbBT0P9QWS0DRlRpIdFWqJSWUHqgblbLv7p56ISH0guJE/0sU/x/tPLb+S4w3dLsSB4nLM3onlQT&#10;7miAkY0E6n2sKe7B34XpFemaux1UsPlLfbChiHqZRYUhMUnG1ebdarskckm+zdv1B7oTTfWI9iGm&#10;L4CW5UvDA6UvWorz15jG0GtITmZctuWixjLKLV0MjM57UNRPTlxIyibBJxPYWdAOCCnBpdVUgXEU&#10;nWFKGzMDN88Dp/gMhbJlM3j9PHhGlMzo0gy22mF4isDMJasx/qrA2HeWIA2HoQxye53ZAdsLDben&#10;7W54/HUSIS+TqB1+PCVUumiboWPgREmLVqYz/RR5k/98l6jHX3f/GwAA//8DAFBLAwQUAAYACAAA&#10;ACEAhduJvuAAAAAMAQAADwAAAGRycy9kb3ducmV2LnhtbEyPy07DMBBF90j8gzVI7FrnRVVCnAqh&#10;At0UqS3s3XiaRMTjELtp+HuGFSznztF9FKvJdmLEwbeOFMTzCARS5UxLtYL3w/NsCcIHTUZ3jlDB&#10;N3pYlddXhc6Nu9AOx32oBZuQz7WCJoQ+l9JXDVrt565H4t/JDVYHPodamkFf2Nx2MomihbS6JU5o&#10;dI9PDVaf+7NV8Jaa8cOvd9P2tB6/0lezeTlkG6Vub6bHBxABp/AHw299rg4ldzq6MxkvOgWzJIvv&#10;mVWQxhGPYGSW3LFyZGWRLUGWhfw/ovwBAAD//wMAUEsBAi0AFAAGAAgAAAAhAOSZw8D7AAAA4QEA&#10;ABMAAAAAAAAAAAAAAAAAAAAAAFtDb250ZW50X1R5cGVzXS54bWxQSwECLQAUAAYACAAAACEAI7Jq&#10;4dcAAACUAQAACwAAAAAAAAAAAAAAAAAsAQAAX3JlbHMvLnJlbHNQSwECLQAUAAYACAAAACEAM41N&#10;89gBAAACBAAADgAAAAAAAAAAAAAAAAAsAgAAZHJzL2Uyb0RvYy54bWxQSwECLQAUAAYACAAAACEA&#10;hduJvuAAAAAMAQAADwAAAAAAAAAAAAAAAAAwBAAAZHJzL2Rvd25yZXYueG1sUEsFBgAAAAAEAAQA&#10;8wAAAD0FAAAAAA==&#10;" fillcolor="#4f81bd [3204]" strokecolor="#4579b8 [3044]">
                <v:fill color2="#a7bfde [1620]" rotate="t" type="gradient">
                  <o:fill v:ext="view" type="gradientUnscaled"/>
                </v:fill>
                <v:shadow on="t" opacity="22937f" mv:blur="40000f" origin=",.5" offset="0,23000emu"/>
                <v:textbox>
                  <w:txbxContent>
                    <w:p w14:paraId="789D910A" w14:textId="4BDB4D40" w:rsidR="00DA4D06" w:rsidRDefault="00DA4D06" w:rsidP="008A019D">
                      <w:pPr>
                        <w:jc w:val="center"/>
                      </w:pPr>
                      <w:r>
                        <w:t>Solution</w:t>
                      </w:r>
                    </w:p>
                  </w:txbxContent>
                </v:textbox>
                <w10:wrap type="through"/>
              </v:rect>
            </w:pict>
          </mc:Fallback>
        </mc:AlternateContent>
      </w:r>
      <w:r w:rsidR="00F12887">
        <w:rPr>
          <w:noProof/>
        </w:rPr>
        <mc:AlternateContent>
          <mc:Choice Requires="wps">
            <w:drawing>
              <wp:anchor distT="0" distB="0" distL="114300" distR="114300" simplePos="0" relativeHeight="251666432" behindDoc="0" locked="0" layoutInCell="1" allowOverlap="1" wp14:anchorId="1781BA93" wp14:editId="1276AB61">
                <wp:simplePos x="0" y="0"/>
                <wp:positionH relativeFrom="column">
                  <wp:posOffset>-165100</wp:posOffset>
                </wp:positionH>
                <wp:positionV relativeFrom="paragraph">
                  <wp:posOffset>30480</wp:posOffset>
                </wp:positionV>
                <wp:extent cx="3086100" cy="0"/>
                <wp:effectExtent l="0" t="101600" r="38100" b="177800"/>
                <wp:wrapNone/>
                <wp:docPr id="6" name="Connecteur droit avec flèche 6"/>
                <wp:cNvGraphicFramePr/>
                <a:graphic xmlns:a="http://schemas.openxmlformats.org/drawingml/2006/main">
                  <a:graphicData uri="http://schemas.microsoft.com/office/word/2010/wordprocessingShape">
                    <wps:wsp>
                      <wps:cNvCnPr/>
                      <wps:spPr>
                        <a:xfrm>
                          <a:off x="0" y="0"/>
                          <a:ext cx="3086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6" o:spid="_x0000_s1026" type="#_x0000_t32" style="position:absolute;margin-left:-12.95pt;margin-top:2.4pt;width:243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Wzed8BAAACBAAADgAAAGRycy9lMm9Eb2MueG1srFNLjhMxEN0jcQfLe9KdIEWjaDqzyAAbBBGf&#10;A3jc5bQl/1SuSSc34h5cjLI76RkBAgmxqW67/Kreey7f3p28E0fAbGPo5HLRSgFBx96GQye/fnn7&#10;6kaKTCr0ysUAnTxDlnfbly9ux7SBVRyi6wEFFwl5M6ZODkRp0zRZD+BVXsQEgZMmolfESzw0PaqR&#10;q3vXrNp23YwR+4RRQ868ez8l5bbWNwY0fTQmAwnXSeZGNWKNDyU221u1OaBKg9UXGuofWHhlAzed&#10;S90rUuIR7S+lvNUYczS00NE30RiroWpgNcv2JzWfB5WgamFzcpptyv+vrP5w3KOwfSfXUgTl+Yp2&#10;MQT2DR5R9BgtCXUELYz7/o0vRayLZWPKG0buwh4vq5z2WPSfDPryZWXiVG0+zzbDiYTmzdftzXrZ&#10;8m3oa655AibM9A6iF+Wnk5lQ2cNAF1IRl9VmdXyfiVsz8AooXV0okZR1b0Iv6JxYjkKMYyHNZ0u+&#10;KeQnuvWPzg4m7Ccw7AQTXNUedQZh51AcFU+P0hoCLedKfLrAjHVuBrZ/B17OFyjU+ZzBk7I/dp0R&#10;tXMMNIO9DRF/151OV8pmOn91YNJdLHiI/bleZLWGB616dXkUZZKfryv86elufwAAAP//AwBQSwME&#10;FAAGAAgAAAAhAJsspBHcAAAABwEAAA8AAABkcnMvZG93bnJldi54bWxMj7FOw0AQRHsk/uG0SDQo&#10;OTtKrGB8jlAEDYgihoJy7VtsC9+e5bsk5u9ZaKAczWjmTbGb3aBONIXes4F0mYAibrztuTXw9vq4&#10;2IIKEdni4JkMfFGAXXl5UWBu/ZkPdKpiq6SEQ44GuhjHXOvQdOQwLP1ILN6HnxxGkVOr7YRnKXeD&#10;XiVJph32LAsdjrTvqPmsjs5AU99geDjuX9Jq+7x5bw/4ZDEz5vpqvr8DFWmOf2H4wRd0KIWp9ke2&#10;QQ0GFqvNrUQNrOWB+OssSUHVv1qXhf7PX34DAAD//wMAUEsBAi0AFAAGAAgAAAAhAOSZw8D7AAAA&#10;4QEAABMAAAAAAAAAAAAAAAAAAAAAAFtDb250ZW50X1R5cGVzXS54bWxQSwECLQAUAAYACAAAACEA&#10;I7Jq4dcAAACUAQAACwAAAAAAAAAAAAAAAAAsAQAAX3JlbHMvLnJlbHNQSwECLQAUAAYACAAAACEA&#10;dbWzed8BAAACBAAADgAAAAAAAAAAAAAAAAAsAgAAZHJzL2Uyb0RvYy54bWxQSwECLQAUAAYACAAA&#10;ACEAmyykEdwAAAAHAQAADwAAAAAAAAAAAAAAAAA3BAAAZHJzL2Rvd25yZXYueG1sUEsFBgAAAAAE&#10;AAQA8wAAAEAFA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710464" behindDoc="0" locked="0" layoutInCell="1" allowOverlap="1" wp14:anchorId="52CB9861" wp14:editId="16BE282E">
                <wp:simplePos x="0" y="0"/>
                <wp:positionH relativeFrom="column">
                  <wp:posOffset>1492885</wp:posOffset>
                </wp:positionH>
                <wp:positionV relativeFrom="paragraph">
                  <wp:posOffset>3858895</wp:posOffset>
                </wp:positionV>
                <wp:extent cx="570230" cy="2514600"/>
                <wp:effectExtent l="43815" t="57785" r="0" b="108585"/>
                <wp:wrapThrough wrapText="bothSides">
                  <wp:wrapPolygon edited="0">
                    <wp:start x="-2189" y="1904"/>
                    <wp:lineTo x="-265" y="2122"/>
                    <wp:lineTo x="15130" y="21976"/>
                    <wp:lineTo x="24751" y="21976"/>
                    <wp:lineTo x="24751" y="19795"/>
                    <wp:lineTo x="15130" y="19358"/>
                    <wp:lineTo x="-2189" y="595"/>
                    <wp:lineTo x="-2189" y="1904"/>
                  </wp:wrapPolygon>
                </wp:wrapThrough>
                <wp:docPr id="36" name="Flèche à angle droit 36"/>
                <wp:cNvGraphicFramePr/>
                <a:graphic xmlns:a="http://schemas.openxmlformats.org/drawingml/2006/main">
                  <a:graphicData uri="http://schemas.microsoft.com/office/word/2010/wordprocessingShape">
                    <wps:wsp>
                      <wps:cNvSpPr/>
                      <wps:spPr>
                        <a:xfrm rot="5400000" flipH="1">
                          <a:off x="0" y="0"/>
                          <a:ext cx="570230" cy="2514600"/>
                        </a:xfrm>
                        <a:prstGeom prst="bentUp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Flèche à angle droit 36" o:spid="_x0000_s1026" style="position:absolute;margin-left:117.55pt;margin-top:303.85pt;width:44.9pt;height:198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023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shHOEBAAD0AwAADgAAAGRycy9lMm9Eb2MueG1srFPbbhMxEH1H4h8sv5PdbJqAomwqRFV4QFC1&#10;9AMc7zhryTeNTTb5Gx75j/4YY2+6IKiKhNgHy/bMOXPm7HhzebSGHQCj9q7l81nNGTjpO+32Lb//&#10;cv3qDWcxCdcJ4x20/ASRX25fvtgMYQ2N773pABmRuLgeQsv7lMK6qqLswYo48wEcBZVHKxIdcV91&#10;KAZit6Zq6npVDR67gF5CjHR7NQb5tvArBTJ9VipCYqblpC2VFcu6y2u13Yj1HkXotTzLEP+gwgrt&#10;qOhEdSWSYF9R/0FltUQfvUoz6W3lldISSg/Uzbz+rZu7XgQovZA5MUw2xf9HKz8dbpDpruWLFWdO&#10;WPpH1+bhO/nPHr4x4fYGWIdeJ0YJ5NYQ4ppAd+EGz6dI29z6UaFl6Mni5UWdP86U0eEDjUWxhppl&#10;x+L8aXIejolJuly+rpsFASSFmuX8YkVooq9G1sweMKb34C3Lm5bvwKX78BbRD4VcHD7GNCIeMzPK&#10;uHyXNY8qyy6dDIzBW1DUO9UfFZapg3cG2UHQvAgpqcr8LMQ4ys4wpY2ZgItS/VngOT9DoUzkBG7+&#10;Dp4QpbJ3aQJb7Tw+RWAmyWrMf3Rg7DtbsPPdqfy/Yg2NVrH6/Azy7P56LvCfj3X7AwAA//8DAFBL&#10;AwQUAAYACAAAACEAq6J+CdwAAAAKAQAADwAAAGRycy9kb3ducmV2LnhtbEyPwU7DMBBE70j8g7VI&#10;3KjdCpIQ4lQIiTNKQfTqxEscNV5HsduEv2c5wXFnRrPzqv3qR3HBOQ6BNGw3CgRSF+xAvYaP99e7&#10;AkRMhqwZA6GGb4ywr6+vKlPasFCDl0PqBZdQLI0Gl9JUShk7h97ETZiQ2PsKszeJz7mXdjYLl/tR&#10;7pTKpDcD8QdnJnxx2J0OZ6/B55lJ8rjtikf1tjTHT3dq+0br25v1+QlEwjX9heF3Pk+Hmje14Uw2&#10;ilFDsWOUpCHPFCNw4D4vWGnZeVAZyLqS/xHqHwAAAP//AwBQSwECLQAUAAYACAAAACEA5JnDwPsA&#10;AADhAQAAEwAAAAAAAAAAAAAAAAAAAAAAW0NvbnRlbnRfVHlwZXNdLnhtbFBLAQItABQABgAIAAAA&#10;IQAjsmrh1wAAAJQBAAALAAAAAAAAAAAAAAAAACwBAABfcmVscy8ucmVsc1BLAQItABQABgAIAAAA&#10;IQBUKyEc4QEAAPQDAAAOAAAAAAAAAAAAAAAAACwCAABkcnMvZTJvRG9jLnhtbFBLAQItABQABgAI&#10;AAAAIQCron4J3AAAAAoBAAAPAAAAAAAAAAAAAAAAADkEAABkcnMvZG93bnJldi54bWxQSwUGAAAA&#10;AAQABADzAAAAQgUAAAAA&#10;" path="m0,2372043l356394,2372043,356394,142558,285115,142558,427673,,570230,142558,498951,142558,498951,2514600,,2514600,,2372043xe" fillcolor="#4f81bd [3204]" strokecolor="#4579b8 [3044]">
                <v:fill color2="#a7bfde [1620]" rotate="t" type="gradient">
                  <o:fill v:ext="view" type="gradientUnscaled"/>
                </v:fill>
                <v:shadow on="t" opacity="22937f" mv:blur="40000f" origin=",.5" offset="0,23000emu"/>
                <v:path arrowok="t" o:connecttype="custom" o:connectlocs="0,2372043;356394,2372043;356394,142558;285115,142558;427673,0;570230,142558;498951,142558;498951,2514600;0,2514600;0,2372043" o:connectangles="0,0,0,0,0,0,0,0,0,0"/>
                <w10:wrap type="through"/>
              </v:shape>
            </w:pict>
          </mc:Fallback>
        </mc:AlternateContent>
      </w:r>
      <w:r w:rsidR="00F12887">
        <w:rPr>
          <w:noProof/>
        </w:rPr>
        <mc:AlternateContent>
          <mc:Choice Requires="wps">
            <w:drawing>
              <wp:anchor distT="0" distB="0" distL="114300" distR="114300" simplePos="0" relativeHeight="251708416" behindDoc="0" locked="0" layoutInCell="1" allowOverlap="1" wp14:anchorId="56F8BC37" wp14:editId="5C56F11F">
                <wp:simplePos x="0" y="0"/>
                <wp:positionH relativeFrom="column">
                  <wp:posOffset>406400</wp:posOffset>
                </wp:positionH>
                <wp:positionV relativeFrom="paragraph">
                  <wp:posOffset>5974080</wp:posOffset>
                </wp:positionV>
                <wp:extent cx="684530" cy="914400"/>
                <wp:effectExtent l="76200" t="25400" r="77470" b="101600"/>
                <wp:wrapThrough wrapText="bothSides">
                  <wp:wrapPolygon edited="0">
                    <wp:start x="3206" y="-600"/>
                    <wp:lineTo x="-2404" y="0"/>
                    <wp:lineTo x="801" y="23400"/>
                    <wp:lineTo x="23243" y="23400"/>
                    <wp:lineTo x="23243" y="19200"/>
                    <wp:lineTo x="11221" y="10200"/>
                    <wp:lineTo x="12022" y="9600"/>
                    <wp:lineTo x="10419" y="3000"/>
                    <wp:lineTo x="8015" y="-600"/>
                    <wp:lineTo x="3206" y="-600"/>
                  </wp:wrapPolygon>
                </wp:wrapThrough>
                <wp:docPr id="35" name="Flèche à angle droit 35"/>
                <wp:cNvGraphicFramePr/>
                <a:graphic xmlns:a="http://schemas.openxmlformats.org/drawingml/2006/main">
                  <a:graphicData uri="http://schemas.microsoft.com/office/word/2010/wordprocessingShape">
                    <wps:wsp>
                      <wps:cNvSpPr/>
                      <wps:spPr>
                        <a:xfrm flipH="1">
                          <a:off x="0" y="0"/>
                          <a:ext cx="684530" cy="914400"/>
                        </a:xfrm>
                        <a:prstGeom prst="bentUp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Flèche à angle droit 35" o:spid="_x0000_s1026" style="position:absolute;margin-left:32pt;margin-top:470.4pt;width:53.9pt;height:1in;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4530,914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YTdsBAADlAwAADgAAAGRycy9lMm9Eb2MueG1srFNLbhQxEN0jcQfLe6Z7PolCa3qiiCiwQBAR&#10;cgCPuzxtyT+VzfTMbVhyj1yMsnvSQYBAirKxbFe9V/Wey+vLgzVsDxi1dy2fz2rOwEnfabdr+f3X&#10;mzcXnMUkXCeMd9DyI0R+uXn9aj2EBha+96YDZETiYjOElvcphaaqouzBijjzARwFlUcrEh1xV3Uo&#10;BmK3plrU9Xk1eOwCegkx0u31GOSbwq8UyPRZqQiJmZZTb6msWNZtXqvNWjQ7FKHX8tSGeEYXVmhH&#10;RSeqa5EE+4b6DyqrJfroVZpJbyuvlJZQNJCaef2bmrteBChayJwYJpviy9HKT/tbZLpr+fKMMycs&#10;vdGNefhB/rOH70y4nQHWodeJUQK5NYTYEOgu3OLpFGmbpR8UWqaMDh9oEIoZJI8ditfHyWs4JCbp&#10;8vxidbakF5EUejtfreryFtVIk+kCxvQevGV50/ItuHQfrhD9ULjF/mNM1AEhHjMzyrh8l5sc2yq7&#10;dDQwBr+AIrFUfmywjBm8M8j2ggZESElV5lkm0RpH2RmmtDETcFmq/xN4ys9QKCM4gRf/B0+IUtm7&#10;NIGtdh7/RmCmltWY/+jAqDtbsPXdsTxYsYZmqSg8zX0e1l/PBf70Ozc/AQAA//8DAFBLAwQUAAYA&#10;CAAAACEA6lpDet8AAAALAQAADwAAAGRycy9kb3ducmV2LnhtbEyPUUvDMBSF3wX/Q7iCby7ZKGtX&#10;m44iTEFB2BSf0yamxeamJNlW/713T+7tHO7h3PNV29mN7GRCHDxKWC4EMIOd1wNaCZ8fu4cCWEwK&#10;tRo9Ggm/JsK2vr2pVKn9GffmdEiWUQnGUknoU5pKzmPXG6fiwk8G6fbtg1OJbLBcB3WmcjfylRBr&#10;7tSA9KFXk3nqTfdzODoJtmna53y3eXn9esv3IalmXr1bKe/v5uYRWDJz+g/DZT5Nh5o2tf6IOrJR&#10;wjojlCRhkwlCuATyJYmWhCiyAnhd8WuG+g8AAP//AwBQSwECLQAUAAYACAAAACEA5JnDwPsAAADh&#10;AQAAEwAAAAAAAAAAAAAAAAAAAAAAW0NvbnRlbnRfVHlwZXNdLnhtbFBLAQItABQABgAIAAAAIQAj&#10;smrh1wAAAJQBAAALAAAAAAAAAAAAAAAAACwBAABfcmVscy8ucmVsc1BLAQItABQABgAIAAAAIQAh&#10;YRhN2wEAAOUDAAAOAAAAAAAAAAAAAAAAACwCAABkcnMvZTJvRG9jLnhtbFBLAQItABQABgAIAAAA&#10;IQDqWkN63wAAAAsBAAAPAAAAAAAAAAAAAAAAADMEAABkcnMvZG93bnJldi54bWxQSwUGAAAAAAQA&#10;BADzAAAAPwUAAAAA&#10;" path="m0,743268l427831,743268,427831,171133,342265,171133,513398,,684530,171133,598964,171133,598964,914400,,914400,,743268xe" fillcolor="#4f81bd [3204]" strokecolor="#4579b8 [3044]">
                <v:fill color2="#a7bfde [1620]" rotate="t" type="gradient">
                  <o:fill v:ext="view" type="gradientUnscaled"/>
                </v:fill>
                <v:shadow on="t" opacity="22937f" mv:blur="40000f" origin=",.5" offset="0,23000emu"/>
                <v:path arrowok="t" o:connecttype="custom" o:connectlocs="0,743268;427831,743268;427831,171133;342265,171133;513398,0;684530,171133;598964,171133;598964,914400;0,914400;0,743268" o:connectangles="0,0,0,0,0,0,0,0,0,0"/>
                <w10:wrap type="through"/>
              </v:shape>
            </w:pict>
          </mc:Fallback>
        </mc:AlternateContent>
      </w:r>
      <w:r w:rsidR="00F12887">
        <w:rPr>
          <w:noProof/>
        </w:rPr>
        <mc:AlternateContent>
          <mc:Choice Requires="wps">
            <w:drawing>
              <wp:anchor distT="0" distB="0" distL="114300" distR="114300" simplePos="0" relativeHeight="251698176" behindDoc="0" locked="0" layoutInCell="1" allowOverlap="1" wp14:anchorId="0339B89F" wp14:editId="4BDB1ACC">
                <wp:simplePos x="0" y="0"/>
                <wp:positionH relativeFrom="column">
                  <wp:posOffset>1092200</wp:posOffset>
                </wp:positionH>
                <wp:positionV relativeFrom="paragraph">
                  <wp:posOffset>6659880</wp:posOffset>
                </wp:positionV>
                <wp:extent cx="2057400" cy="342900"/>
                <wp:effectExtent l="50800" t="25400" r="76200" b="114300"/>
                <wp:wrapThrough wrapText="bothSides">
                  <wp:wrapPolygon edited="0">
                    <wp:start x="-533" y="-1600"/>
                    <wp:lineTo x="-533" y="27200"/>
                    <wp:lineTo x="22133" y="27200"/>
                    <wp:lineTo x="22133" y="-1600"/>
                    <wp:lineTo x="-533" y="-1600"/>
                  </wp:wrapPolygon>
                </wp:wrapThrough>
                <wp:docPr id="28" name="Rectangle 28"/>
                <wp:cNvGraphicFramePr/>
                <a:graphic xmlns:a="http://schemas.openxmlformats.org/drawingml/2006/main">
                  <a:graphicData uri="http://schemas.microsoft.com/office/word/2010/wordprocessingShape">
                    <wps:wsp>
                      <wps:cNvSpPr/>
                      <wps:spPr>
                        <a:xfrm>
                          <a:off x="0" y="0"/>
                          <a:ext cx="2057400" cy="3429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E2B3F56" w14:textId="21552211" w:rsidR="00DA4D06" w:rsidRDefault="00DA4D06" w:rsidP="00EA7297">
                            <w:pPr>
                              <w:jc w:val="center"/>
                            </w:pPr>
                            <w:r>
                              <w:t>Maladies  de l’inhibition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8" o:spid="_x0000_s1034" style="position:absolute;margin-left:86pt;margin-top:524.4pt;width:162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k8zNkBAAACBAAADgAAAGRycy9lMm9Eb2MueG1srFPbbtQwEH1H4h8sv7PJpgVKtNkKUcELgqqF&#10;D5h1xruWfMP2brJ/z9hJUwRIlaq+OPbMnDMzZyab69FodsIQlbMdX69qztAK1yu77/jPH5/fXHEW&#10;E9getLPY8TNGfr19/Woz+BYbd3C6x8CIxMZ28B0/pOTbqorigAbiynm05JQuGEj0DPuqDzAQu9FV&#10;U9fvqsGF3gcnMEay3kxOvi38UqJI36WMmJjuONWWyhnKuctntd1Auw/gD0rMZcAzqjCgLCVdqG4g&#10;ATsG9Q+VUSK46GRaCWcqJ6USWHqgbtb1X93cH8Bj6YXEiX6RKb4crfh2ug1M9R1vaFIWDM3ojlQD&#10;u9fIyEYCDT62FHfvb8P8inTN3Y4ymPylPthYRD0vouKYmCBjU799f1mT9oJ8F5fNB7oTTfWI9iGm&#10;L+gMy5eOB0pftITT15im0IeQnEzbbMtFTWWUWzprnJx3KKkfSrwuJGWT8JMO7AS0AyAE2rSeK9CW&#10;ojNMKq0X4MXTwDk+Q7Fs2QJungYviJLZ2bSAjbIu/I9ALyXLKf5BganvLEEad2MZ5DKznevPNNyB&#10;trvj8dcRQl4maK37eExOqqJthk6BMyUtWpnO/FPkTf7zXaIef93tbwAAAP//AwBQSwMEFAAGAAgA&#10;AAAhAKg2Xk7fAAAADQEAAA8AAABkcnMvZG93bnJldi54bWxMT8tOwzAQvCPxD9YicaN206iEEKdC&#10;qEAvILWFuxtvk4h4HWI3DX/PcoLbzkOzM8Vqcp0YcQitJw3zmQKBVHnbUq3hff90k4EI0ZA1nSfU&#10;8I0BVuXlRWFy68+0xXEXa8EhFHKjoYmxz6UMVYPOhJnvkVg7+sGZyHCopR3MmcNdJxOlltKZlvhD&#10;Y3p8bLD63J2chreFHT/Ceju9Htfj1+LFbp736Ubr66vp4R5ExCn+meG3PleHkjsd/IlsEB3j24S3&#10;RD5UmvEItqR3S6YOTM1VkoEsC/l/RfkDAAD//wMAUEsBAi0AFAAGAAgAAAAhAOSZw8D7AAAA4QEA&#10;ABMAAAAAAAAAAAAAAAAAAAAAAFtDb250ZW50X1R5cGVzXS54bWxQSwECLQAUAAYACAAAACEAI7Jq&#10;4dcAAACUAQAACwAAAAAAAAAAAAAAAAAsAQAAX3JlbHMvLnJlbHNQSwECLQAUAAYACAAAACEAnkk8&#10;zNkBAAACBAAADgAAAAAAAAAAAAAAAAAsAgAAZHJzL2Uyb0RvYy54bWxQSwECLQAUAAYACAAAACEA&#10;qDZeTt8AAAANAQAADwAAAAAAAAAAAAAAAAAxBAAAZHJzL2Rvd25yZXYueG1sUEsFBgAAAAAEAAQA&#10;8wAAAD0FAAAAAA==&#10;" fillcolor="#4f81bd [3204]" strokecolor="#4579b8 [3044]">
                <v:fill color2="#a7bfde [1620]" rotate="t" type="gradient">
                  <o:fill v:ext="view" type="gradientUnscaled"/>
                </v:fill>
                <v:shadow on="t" opacity="22937f" mv:blur="40000f" origin=",.5" offset="0,23000emu"/>
                <v:textbox>
                  <w:txbxContent>
                    <w:p w14:paraId="0E2B3F56" w14:textId="21552211" w:rsidR="00DA4D06" w:rsidRDefault="00DA4D06" w:rsidP="00EA7297">
                      <w:pPr>
                        <w:jc w:val="center"/>
                      </w:pPr>
                      <w:r>
                        <w:t>Maladies  de l’inhibition</w:t>
                      </w:r>
                    </w:p>
                  </w:txbxContent>
                </v:textbox>
                <w10:wrap type="through"/>
              </v:rect>
            </w:pict>
          </mc:Fallback>
        </mc:AlternateContent>
      </w:r>
      <w:r w:rsidR="00F12887">
        <w:rPr>
          <w:noProof/>
        </w:rPr>
        <mc:AlternateContent>
          <mc:Choice Requires="wps">
            <w:drawing>
              <wp:anchor distT="0" distB="0" distL="114300" distR="114300" simplePos="0" relativeHeight="251706368" behindDoc="0" locked="0" layoutInCell="1" allowOverlap="1" wp14:anchorId="561F4D75" wp14:editId="53A1D88F">
                <wp:simplePos x="0" y="0"/>
                <wp:positionH relativeFrom="column">
                  <wp:posOffset>2978150</wp:posOffset>
                </wp:positionH>
                <wp:positionV relativeFrom="paragraph">
                  <wp:posOffset>6145530</wp:posOffset>
                </wp:positionV>
                <wp:extent cx="1029335" cy="686435"/>
                <wp:effectExtent l="19050" t="31750" r="81915" b="132715"/>
                <wp:wrapThrough wrapText="bothSides">
                  <wp:wrapPolygon edited="0">
                    <wp:start x="-666" y="7014"/>
                    <wp:lineTo x="8395" y="7813"/>
                    <wp:lineTo x="9994" y="13408"/>
                    <wp:lineTo x="15324" y="22199"/>
                    <wp:lineTo x="17456" y="22199"/>
                    <wp:lineTo x="22786" y="19002"/>
                    <wp:lineTo x="23852" y="18203"/>
                    <wp:lineTo x="23852" y="14207"/>
                    <wp:lineTo x="17456" y="-1778"/>
                    <wp:lineTo x="-666" y="-1778"/>
                    <wp:lineTo x="-666" y="7014"/>
                  </wp:wrapPolygon>
                </wp:wrapThrough>
                <wp:docPr id="34" name="Flèche à angle droit 34"/>
                <wp:cNvGraphicFramePr/>
                <a:graphic xmlns:a="http://schemas.openxmlformats.org/drawingml/2006/main">
                  <a:graphicData uri="http://schemas.microsoft.com/office/word/2010/wordprocessingShape">
                    <wps:wsp>
                      <wps:cNvSpPr/>
                      <wps:spPr>
                        <a:xfrm rot="5400000" flipV="1">
                          <a:off x="0" y="0"/>
                          <a:ext cx="1029335" cy="686435"/>
                        </a:xfrm>
                        <a:prstGeom prst="bentUp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Flèche à angle droit 34" o:spid="_x0000_s1026" style="position:absolute;margin-left:234.5pt;margin-top:483.9pt;width:81.05pt;height:54.05pt;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9335,686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15+ABAAD0AwAADgAAAGRycy9lMm9Eb2MueG1srFPbbtQwEH1H4h8sv7PJXroqq81WiKq8IKgo&#10;7bvXGW8s+aax2ez+DY/8R3+MsZMGVJAqIfJg2Z45Z+acjLdXJ2vYETBq7xo+n9WcgZO+1e7Q8Puv&#10;N28uOYtJuFYY76DhZ4j8avf61bYPG1j4zpsWkBGJi5s+NLxLKWyqKsoOrIgzH8BRUHm0ItERD1WL&#10;oid2a6pFXa+r3mMb0EuIkW6vhyDfFX6lQKbPSkVIzDScektlxbLu81rttmJzQBE6Lcc2xD90YYV2&#10;VHSiuhZJsG+o/6CyWqKPXqWZ9LbySmkJRQOpmdfP1Nx1IkDRQubEMNkU/x+t/HS8Rabbhi9XnDlh&#10;6R/dmMcf5D97/M6EOxhgLXqdGCWQW32IGwLdhVscT5G2WfpJoWXoyeKLVZ0/zpTR4YHGolhDYtmp&#10;OH+enIdTYpIu5/Xi7XJ5wZmk2PpyvaI90VcDa2YPGNMH8JblTcP34NJ9eIfo+0Iujh9jGhBPmRll&#10;XL7LPQ9dll06GxiCX0CR9ly/kJSpg/cG2VHQvAgpqcp8bMQ4ys4wpY2ZgMuXgWN+hkKZyAm8eBk8&#10;IUpl79IEttp5/BuBmVpWQ/6TA4PubMHet+fy/4o1NFrF6vEZ5Nn9/Vzgvx7r7icAAAD//wMAUEsD&#10;BBQABgAIAAAAIQAQuU6W4AAAAAwBAAAPAAAAZHJzL2Rvd25yZXYueG1sTI9BT4NAEIXvJv6HzZh4&#10;s7s0iAVZmsboQTy1mnhdYApEdhbZLaX/3vGkx8m8vPd9+Xaxg5hx8r0jDdFKgUCqXdNTq+Hj/eVu&#10;A8IHQ40ZHKGGC3rYFtdXuckad6Y9zofQCi4hnxkNXQhjJqWvO7TGr9yIxL+jm6wJfE6tbCZz5nI7&#10;yLVSibSmJ17ozIhPHdZfh5PVsHlw8/OxVCV9X6qde/t8bbG81/r2Ztk9ggi4hL8w/OIzOhTMVLkT&#10;NV4MGuI0YZegIY0VO3AiUXEEouJopNYpyCKX/yWKHwAAAP//AwBQSwECLQAUAAYACAAAACEA5JnD&#10;wPsAAADhAQAAEwAAAAAAAAAAAAAAAAAAAAAAW0NvbnRlbnRfVHlwZXNdLnhtbFBLAQItABQABgAI&#10;AAAAIQAjsmrh1wAAAJQBAAALAAAAAAAAAAAAAAAAACwBAABfcmVscy8ucmVsc1BLAQItABQABgAI&#10;AAAAIQBhVLXn4AEAAPQDAAAOAAAAAAAAAAAAAAAAACwCAABkcnMvZTJvRG9jLnhtbFBLAQItABQA&#10;BgAIAAAAIQAQuU6W4AAAAAwBAAAPAAAAAAAAAAAAAAAAADgEAABkcnMvZG93bnJldi54bWxQSwUG&#10;AAAAAAQABADzAAAARQUAAAAA&#10;" path="m0,514826l771922,514826,771922,171609,686118,171609,857726,,1029335,171609,943531,171609,943531,686435,,686435,,514826xe" fillcolor="#4f81bd [3204]" strokecolor="#4579b8 [3044]">
                <v:fill color2="#a7bfde [1620]" rotate="t" type="gradient">
                  <o:fill v:ext="view" type="gradientUnscaled"/>
                </v:fill>
                <v:shadow on="t" opacity="22937f" mv:blur="40000f" origin=",.5" offset="0,23000emu"/>
                <v:path arrowok="t" o:connecttype="custom" o:connectlocs="0,514826;771922,514826;771922,171609;686118,171609;857726,0;1029335,171609;943531,171609;943531,686435;0,686435;0,514826" o:connectangles="0,0,0,0,0,0,0,0,0,0"/>
                <w10:wrap type="through"/>
              </v:shape>
            </w:pict>
          </mc:Fallback>
        </mc:AlternateContent>
      </w:r>
      <w:r w:rsidR="00F12887">
        <w:rPr>
          <w:noProof/>
        </w:rPr>
        <mc:AlternateContent>
          <mc:Choice Requires="wps">
            <w:drawing>
              <wp:anchor distT="0" distB="0" distL="114300" distR="114300" simplePos="0" relativeHeight="251702272" behindDoc="0" locked="0" layoutInCell="1" allowOverlap="1" wp14:anchorId="2A57A85F" wp14:editId="06BF6521">
                <wp:simplePos x="0" y="0"/>
                <wp:positionH relativeFrom="column">
                  <wp:posOffset>2921000</wp:posOffset>
                </wp:positionH>
                <wp:positionV relativeFrom="paragraph">
                  <wp:posOffset>5402580</wp:posOffset>
                </wp:positionV>
                <wp:extent cx="1371600" cy="571500"/>
                <wp:effectExtent l="50800" t="25400" r="76200" b="114300"/>
                <wp:wrapThrough wrapText="bothSides">
                  <wp:wrapPolygon edited="0">
                    <wp:start x="-800" y="-960"/>
                    <wp:lineTo x="-800" y="24960"/>
                    <wp:lineTo x="22400" y="24960"/>
                    <wp:lineTo x="22400" y="-960"/>
                    <wp:lineTo x="-800" y="-960"/>
                  </wp:wrapPolygon>
                </wp:wrapThrough>
                <wp:docPr id="30" name="Rectangle 30"/>
                <wp:cNvGraphicFramePr/>
                <a:graphic xmlns:a="http://schemas.openxmlformats.org/drawingml/2006/main">
                  <a:graphicData uri="http://schemas.microsoft.com/office/word/2010/wordprocessingShape">
                    <wps:wsp>
                      <wps:cNvSpPr/>
                      <wps:spPr>
                        <a:xfrm>
                          <a:off x="0" y="0"/>
                          <a:ext cx="1371600" cy="5715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33BE9D0B" w14:textId="4CB73CAD" w:rsidR="00DA4D06" w:rsidRDefault="00DA4D06" w:rsidP="00EA7297">
                            <w:pPr>
                              <w:jc w:val="center"/>
                            </w:pPr>
                            <w:r>
                              <w:t>Soumission, attente en tension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30" o:spid="_x0000_s1035" style="position:absolute;margin-left:230pt;margin-top:425.4pt;width:108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G689kBAAACBAAADgAAAGRycy9lMm9Eb2MueG1srFPBbtswDL0P2D8Iui+OE7TdjDjFsGK7DFvR&#10;bh+gyFQiQBI1SYmdvx8lO+6wFShQ7CJLJN8j+Uhvbgdr2AlC1OhaXi+WnIGT2Gm3b/nPH5/fvecs&#10;JuE6YdBBy88Q+e327ZtN7xtY4QFNB4ERiYtN71t+SMk3VRXlAayIC/TgyKkwWJHoGfZVF0RP7NZU&#10;q+XyuuoxdD6ghBjJejc6+bbwKwUyfVcqQmKm5VRbKmco5y6f1XYjmn0Q/qDlVIZ4RRVWaEdJZ6o7&#10;kQQ7Bv0PldUyYESVFhJthUppCaUH6qZe/tXN40F4KL2QONHPMsX/Ryu/ne4D013L1ySPE5Zm9ECq&#10;Cbc3wMhGAvU+NhT36O/D9Ip0zd0OKtj8pT7YUEQ9z6LCkJgkY72+qa+XRC7Jd3VTX9GdaKontA8x&#10;fQG0LF9aHih90VKcvsY0hl5CcjLjsi0XNZZRbulsYHQ+gKJ+cuJCUjYJPpnAToJ2QEgJLtVTBcZR&#10;dIYpbcwMXL8MnOIzFMqWzeDVy+AZUTKjSzPYaofhOQIzl6zG+IsCY99ZgjTshjLID5eZ7bA703B7&#10;2u6Wx19HEfIyicbhx2NCpYu2GToGTpS0aGU600+RN/nPd4l6+nW3vwEAAP//AwBQSwMEFAAGAAgA&#10;AAAhAMzCanLgAAAACwEAAA8AAABkcnMvZG93bnJldi54bWxMj81OwzAQhO9IvIO1SNyoDQ1pCXEq&#10;hAr0AlJ/uLvxNomI1yF20/D2XU5w3NnRzHz5YnStGLAPjScNtxMFAqn0tqFKw277cjMHEaIha1pP&#10;qOEHAyyKy4vcZNafaI3DJlaCQyhkRkMdY5dJGcoanQkT3yHx7+B7ZyKffSVtb04c7lp5p1QqnWmI&#10;G2rT4XON5dfm6DR8TO3wGZbr8f2wHL6nb3b1uk1WWl9fjU+PICKO8c8Mv/N5OhS8ae+PZINoNSSp&#10;YpaoYX6vmIEd6SxlZa/hIWFFFrn8z1CcAQAA//8DAFBLAQItABQABgAIAAAAIQDkmcPA+wAAAOEB&#10;AAATAAAAAAAAAAAAAAAAAAAAAABbQ29udGVudF9UeXBlc10ueG1sUEsBAi0AFAAGAAgAAAAhACOy&#10;auHXAAAAlAEAAAsAAAAAAAAAAAAAAAAALAEAAF9yZWxzLy5yZWxzUEsBAi0AFAAGAAgAAAAhAA8h&#10;uvPZAQAAAgQAAA4AAAAAAAAAAAAAAAAALAIAAGRycy9lMm9Eb2MueG1sUEsBAi0AFAAGAAgAAAAh&#10;AMzCanLgAAAACwEAAA8AAAAAAAAAAAAAAAAAMQQAAGRycy9kb3ducmV2LnhtbFBLBQYAAAAABAAE&#10;APMAAAA+BQAAAAA=&#10;" fillcolor="#4f81bd [3204]" strokecolor="#4579b8 [3044]">
                <v:fill color2="#a7bfde [1620]" rotate="t" type="gradient">
                  <o:fill v:ext="view" type="gradientUnscaled"/>
                </v:fill>
                <v:shadow on="t" opacity="22937f" mv:blur="40000f" origin=",.5" offset="0,23000emu"/>
                <v:textbox>
                  <w:txbxContent>
                    <w:p w14:paraId="33BE9D0B" w14:textId="4CB73CAD" w:rsidR="00DA4D06" w:rsidRDefault="00DA4D06" w:rsidP="00EA7297">
                      <w:pPr>
                        <w:jc w:val="center"/>
                      </w:pPr>
                      <w:r>
                        <w:t>Soumission, attente en tension</w:t>
                      </w:r>
                    </w:p>
                  </w:txbxContent>
                </v:textbox>
                <w10:wrap type="through"/>
              </v:rect>
            </w:pict>
          </mc:Fallback>
        </mc:AlternateContent>
      </w:r>
      <w:r w:rsidR="00F12887">
        <w:rPr>
          <w:noProof/>
        </w:rPr>
        <mc:AlternateContent>
          <mc:Choice Requires="wps">
            <w:drawing>
              <wp:anchor distT="0" distB="0" distL="114300" distR="114300" simplePos="0" relativeHeight="251696128" behindDoc="0" locked="0" layoutInCell="1" allowOverlap="1" wp14:anchorId="53E13D27" wp14:editId="42C2FF41">
                <wp:simplePos x="0" y="0"/>
                <wp:positionH relativeFrom="column">
                  <wp:posOffset>3149600</wp:posOffset>
                </wp:positionH>
                <wp:positionV relativeFrom="paragraph">
                  <wp:posOffset>4602480</wp:posOffset>
                </wp:positionV>
                <wp:extent cx="1600200" cy="457200"/>
                <wp:effectExtent l="0" t="0" r="0" b="0"/>
                <wp:wrapSquare wrapText="bothSides"/>
                <wp:docPr id="27" name="Zone de texte 27"/>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AE4F02" w14:textId="284697AB" w:rsidR="00DA4D06" w:rsidRDefault="00DA4D06" w:rsidP="00EA7297">
                            <w:pPr>
                              <w:pStyle w:val="Paragraphedeliste"/>
                              <w:numPr>
                                <w:ilvl w:val="0"/>
                                <w:numId w:val="17"/>
                              </w:numPr>
                              <w:ind w:left="142" w:hanging="284"/>
                            </w:pPr>
                            <w:r>
                              <w:t>Sentiment d’impuissance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36" type="#_x0000_t202" style="position:absolute;margin-left:248pt;margin-top:362.4pt;width:12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VajNMCAAAdBgAADgAAAGRycy9lMm9Eb2MueG1srFRLb9swDL4P2H8QdE9tB+7LqFO4KTIMKNpi&#10;7VBgN0WWEmN6TVJiZ8P++yjZTtNuh3XYxWH4Evl9JC8uOynQllnXaFXi7CjFiCmq60atSvz5cTE5&#10;w8h5omoitGIl3jGHL2fv3120pmBTvdaiZhZBEuWK1pR47b0pksTRNZPEHWnDFBi5tpJ4+GtXSW1J&#10;C9mlSKZpepK02tbGasqcA+11b8SzmJ9zRv0d5455JEoMtfn4tfG7DN9kdkGKlSVm3dChDPIPVUjS&#10;KHh0n+qaeII2tvktlWyo1U5zf0S1TDTnDWWxB+gmS19187AmhsVeABxn9jC5/5eW3m7vLWrqEk9P&#10;MVJEAkdfgClUM+RZ5xkCPYDUGleA74MBb99d6Q7IHvUOlKH3jlsZfqErBHaAe7eHGFIhGoJO0hR4&#10;w4iCLT8+DTKkT56jjXX+A9MSBaHEFiiMyJLtjfO96+gSHlN60QgRaRTqhQJy9hoW56CPJgVUAmLw&#10;DDVFjn7MoZDq9Ph8clIdZ5M8S88mVZVOJ9eLKq3SfDE/z69+QhWSZHnRwrQYmLVHiAcgFoKsBmaC&#10;+e+okYS+GOQsS+II9f1B4gjJWGoS0O9RjpLfCRYaEOoT40BeBDso4tqwubBoS2DgCaVM+chTBAO8&#10;gxcHwN4SOPhHyCKUbwnuwR9f1srvg2WjtI3Uviq7/jqWzHt/AOOg7yD6btnFqc3i+ATVUtc7GE6r&#10;+x13hi4amKAb4vw9sbDUMHRwqPwdfLjQbYn1IGG01vb7n/TBHwgFK0aB9hK7bxtiGUbio4ItPM/y&#10;PFyV+CdOM0b20LI8tKiNnGugJYOTaGgUIdh6MYrcavkE96wKr4KJKApvl9iP4tz3pwvuIWVVFZ3g&#10;jhjib9SDoSF1YCnsx2P3RKwZlihs8q0ezwkpXu1S7xsila42XvMmLtozqgMBcIPiXA73Mhy5w//R&#10;6/mqz34BAAD//wMAUEsDBBQABgAIAAAAIQDSSyjP3wAAAAsBAAAPAAAAZHJzL2Rvd25yZXYueG1s&#10;TI/NTsMwEITvSH0Haytxo3arkCYhTlWBuIIoPxI3N94mEfE6it0mvD3LCW67O6PZb8rd7HpxwTF0&#10;njSsVwoEUu1tR42Gt9fHmwxEiIas6T2hhm8MsKsWV6UprJ/oBS+H2AgOoVAYDW2MQyFlqFt0Jqz8&#10;gMTayY/ORF7HRtrRTBzuerlRKpXOdMQfWjPgfYv11+HsNLw/nT4/EvXcPLjbYfKzkuRyqfX1ct7f&#10;gYg4xz8z/OIzOlTMdPRnskH0GpI85S5Rw3aTcAd2bJOML0ce8jQDWZXyf4fqBwAA//8DAFBLAQIt&#10;ABQABgAIAAAAIQDkmcPA+wAAAOEBAAATAAAAAAAAAAAAAAAAAAAAAABbQ29udGVudF9UeXBlc10u&#10;eG1sUEsBAi0AFAAGAAgAAAAhACOyauHXAAAAlAEAAAsAAAAAAAAAAAAAAAAALAEAAF9yZWxzLy5y&#10;ZWxzUEsBAi0AFAAGAAgAAAAhAGoFWozTAgAAHQYAAA4AAAAAAAAAAAAAAAAALAIAAGRycy9lMm9E&#10;b2MueG1sUEsBAi0AFAAGAAgAAAAhANJLKM/fAAAACwEAAA8AAAAAAAAAAAAAAAAAKwUAAGRycy9k&#10;b3ducmV2LnhtbFBLBQYAAAAABAAEAPMAAAA3BgAAAAA=&#10;" filled="f" stroked="f">
                <v:textbox>
                  <w:txbxContent>
                    <w:p w14:paraId="05AE4F02" w14:textId="284697AB" w:rsidR="00DA4D06" w:rsidRDefault="00DA4D06" w:rsidP="00EA7297">
                      <w:pPr>
                        <w:pStyle w:val="Paragraphedeliste"/>
                        <w:numPr>
                          <w:ilvl w:val="0"/>
                          <w:numId w:val="17"/>
                        </w:numPr>
                        <w:ind w:left="142" w:hanging="284"/>
                      </w:pPr>
                      <w:r>
                        <w:t>Sentiment d’impuissance</w:t>
                      </w:r>
                    </w:p>
                  </w:txbxContent>
                </v:textbox>
                <w10:wrap type="square"/>
              </v:shape>
            </w:pict>
          </mc:Fallback>
        </mc:AlternateContent>
      </w:r>
      <w:r w:rsidR="00F12887">
        <w:rPr>
          <w:noProof/>
        </w:rPr>
        <mc:AlternateContent>
          <mc:Choice Requires="wps">
            <w:drawing>
              <wp:anchor distT="0" distB="0" distL="114300" distR="114300" simplePos="0" relativeHeight="251704320" behindDoc="0" locked="0" layoutInCell="1" allowOverlap="1" wp14:anchorId="0BB474F5" wp14:editId="2B2A370E">
                <wp:simplePos x="0" y="0"/>
                <wp:positionH relativeFrom="column">
                  <wp:posOffset>3035300</wp:posOffset>
                </wp:positionH>
                <wp:positionV relativeFrom="paragraph">
                  <wp:posOffset>4488180</wp:posOffset>
                </wp:positionV>
                <wp:extent cx="0" cy="914400"/>
                <wp:effectExtent l="127000" t="25400" r="152400" b="101600"/>
                <wp:wrapNone/>
                <wp:docPr id="32" name="Connecteur droit avec flèche 32"/>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32" o:spid="_x0000_s1026" type="#_x0000_t32" style="position:absolute;margin-left:239pt;margin-top:353.4pt;width:0;height:1in;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Ea0eABAAADBAAADgAAAGRycy9lMm9Eb2MueG1srFNLjhMxEN0jcQfLe9KdMEIQpTOLDLBBEPE5&#10;gMddTluyXVbZk05uxD24GGV30oMAgYTYVLftelXvPZc3tyfvxBEoWQydXC5aKSBo7G04dPLL5zfP&#10;XkqRsgq9chigk2dI8nb79MlmjGtY4YCuBxJcJKT1GDs55BzXTZP0AF6lBUYIfGiQvMq8pEPTkxq5&#10;unfNqm1fNCNSHwk1pMS7d9Oh3Nb6xoDOH4xJkIXrJHPLNVKN9yU2241aH0jFweoLDfUPLLyygZvO&#10;pe5UVuKB7C+lvNWECU1eaPQNGmM1VA2sZtn+pObToCJULWxOirNN6f+V1e+PexK27+TzlRRBeb6j&#10;HYbAxsEDiZ7QZqGOoIVx377yrQjOY9PGmNaM3YU9XVYp7qk4cDLky5e1iVM1+jwbDacs9LSpeffV&#10;8uamrXfQPOIipfwW0Ivy08mUSdnDkC+kkJbVZ3V8lzJ3ZuAVUJq6UGJW1r0OvcjnyHIUEY6FM+eW&#10;86Zwn9jWv3x2MGE/gmErmN+q9qhDCDtH4qh4fJTWEPJyrsTZBWasczOw/Tvwkl+gUAd0Bk/K/th1&#10;RtTOGPIM9jYg/a57Pl0pmyn/6sCku1hwj/253mO1hietenV5FWWUf1xX+OPb3X4HAAD//wMAUEsD&#10;BBQABgAIAAAAIQA9QBs93gAAAAsBAAAPAAAAZHJzL2Rvd25yZXYueG1sTI/BTsMwDIbvSLxDZCQu&#10;iCVDrItK3QlNcAFxWOHA0W1CW9EkVZNu5e0x4gBH279+f1+xW9wgjnaKffAI65UCYX0TTO9bhLfX&#10;x2sNIibyhobgLcKXjbArz88Kyk04+YM9VqkVXOJjTghdSmMuZWw66yiuwmg93z7C5CjxOLXSTHTi&#10;cjfIG6Uy6aj3/KGj0e4723xWs0No6iuKD/P+ZV3p5817e6AnQxni5cVyfwci2SX9heEHn9GhZKY6&#10;zN5EMSDcbjW7JIStytiBE7+bGkFvlAZZFvK/Q/kNAAD//wMAUEsBAi0AFAAGAAgAAAAhAOSZw8D7&#10;AAAA4QEAABMAAAAAAAAAAAAAAAAAAAAAAFtDb250ZW50X1R5cGVzXS54bWxQSwECLQAUAAYACAAA&#10;ACEAI7Jq4dcAAACUAQAACwAAAAAAAAAAAAAAAAAsAQAAX3JlbHMvLnJlbHNQSwECLQAUAAYACAAA&#10;ACEAG5Ea0eABAAADBAAADgAAAAAAAAAAAAAAAAAsAgAAZHJzL2Uyb0RvYy54bWxQSwECLQAUAAYA&#10;CAAAACEAPUAbPd4AAAALAQAADwAAAAAAAAAAAAAAAAA4BAAAZHJzL2Rvd25yZXYueG1sUEsFBgAA&#10;AAAEAAQA8wAAAEMFA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686912" behindDoc="0" locked="0" layoutInCell="1" allowOverlap="1" wp14:anchorId="68DBBBBD" wp14:editId="5301E2D1">
                <wp:simplePos x="0" y="0"/>
                <wp:positionH relativeFrom="column">
                  <wp:posOffset>2921000</wp:posOffset>
                </wp:positionH>
                <wp:positionV relativeFrom="paragraph">
                  <wp:posOffset>4030980</wp:posOffset>
                </wp:positionV>
                <wp:extent cx="1371600" cy="457200"/>
                <wp:effectExtent l="50800" t="25400" r="76200" b="101600"/>
                <wp:wrapThrough wrapText="bothSides">
                  <wp:wrapPolygon edited="0">
                    <wp:start x="-800" y="-1200"/>
                    <wp:lineTo x="-800" y="25200"/>
                    <wp:lineTo x="22400" y="25200"/>
                    <wp:lineTo x="22400" y="-1200"/>
                    <wp:lineTo x="-800" y="-1200"/>
                  </wp:wrapPolygon>
                </wp:wrapThrough>
                <wp:docPr id="22" name="Rectangle 22"/>
                <wp:cNvGraphicFramePr/>
                <a:graphic xmlns:a="http://schemas.openxmlformats.org/drawingml/2006/main">
                  <a:graphicData uri="http://schemas.microsoft.com/office/word/2010/wordprocessingShape">
                    <wps:wsp>
                      <wps:cNvSpPr/>
                      <wps:spPr>
                        <a:xfrm>
                          <a:off x="0" y="0"/>
                          <a:ext cx="137160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322C6E4" w14:textId="7BF0019F" w:rsidR="00DA4D06" w:rsidRDefault="00DA4D06" w:rsidP="00B97A0C">
                            <w:r>
                              <w:t>Aucune solution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7" style="position:absolute;margin-left:230pt;margin-top:317.4pt;width:108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zHxmMCAAArBQAADgAAAGRycy9lMm9Eb2MueG1srFTfT9swEH6ftP/B8vtIUxiwihRVIKZJCCpg&#10;4tl17DaS7fPObpPur9/ZSQNiSEjTXpKz7/d33/nisrOG7RSGBlzFy6MJZ8pJqBu3rvjPp5sv55yF&#10;KFwtDDhV8b0K/HL++dNF62dqChswtUJGQVyYtb7imxj9rCiC3CgrwhF45UipAa2IdMR1UaNoKbo1&#10;xXQyOS1awNojSBUC3V73Sj7P8bVWMt5rHVRkpuJUW8xfzN9V+hbzCzFbo/CbRg5liH+oworGUdIx&#10;1LWIgm2x+SuUbSRCAB2PJNgCtG6kyj1QN+XkTTePG+FV7oXACX6EKfy/sPJut0TW1BWfTjlzwtKM&#10;Hgg14dZGMbojgFofZmT36Jc4nAKJqdtOo01/6oN1GdT9CKrqIpN0WR6flacTwl6S7uTrGU0tBS1e&#10;vD2G+F2BZUmoOFL6jKXY3YbYmx5MyC9V0+fPUtwblUow7kFpaiRlzN6ZQurKINsJGr6QUrlYDqmz&#10;dXLTjTGj4/HHjoN9clWZXqPz9GPn0SNnBhdHZ9s4wPcCmLFk3dsfEOj7ThDEbtXlCZa5u3S1gnpP&#10;Y0Xo+R68vGkI21sR4lIgEZzGQUsb7+mjDbQVh0HibAP4+737ZE+8Iy1nLS1MxcOvrUDFmfnhiJHf&#10;ypOTtGH5kOfMGb7WrF5r3NZeAY2lpOfByyySM0ZzEDWCfabdXqSspBJOUu6Ky4iHw1XsF5leB6kW&#10;i2xGW+VFvHWPXh6IkLjz1D0L9APBIlHzDg7LJWZveNbbphE5WGwj6CaT8AXXYQS0kZnGw+uRVv71&#10;OVu9vHHzPwAAAP//AwBQSwMEFAAGAAgAAAAhAERAT7XfAAAACwEAAA8AAABkcnMvZG93bnJldi54&#10;bWxMj0FOwzAQRfdI3MEaJHbUBoIbhTgVqgRSF6hq6QHc2I0D9jiK3TTcnmEFy5n5+vNevZqDZ5Md&#10;Ux9Rwf1CALPYRtNjp+Dw8XpXAktZo9E+olXwbROsmuurWlcmXnBnp33uGJVgqrQCl/NQcZ5aZ4NO&#10;izhYpNspjkFnGseOm1FfqDx4/iCE5EH3SB+cHuza2fZrfw4KwufbhGU6HYrtU97OG79bb96dUrc3&#10;88szsGzn/BeGX3xCh4aYjvGMJjGvoJCCXLIC+ViQAyXkUtLmqGApZAm8qfl/h+YHAAD//wMAUEsB&#10;Ai0AFAAGAAgAAAAhAOSZw8D7AAAA4QEAABMAAAAAAAAAAAAAAAAAAAAAAFtDb250ZW50X1R5cGVz&#10;XS54bWxQSwECLQAUAAYACAAAACEAI7Jq4dcAAACUAQAACwAAAAAAAAAAAAAAAAAsAQAAX3JlbHMv&#10;LnJlbHNQSwECLQAUAAYACAAAACEAx2zHxmMCAAArBQAADgAAAAAAAAAAAAAAAAAsAgAAZHJzL2Uy&#10;b0RvYy54bWxQSwECLQAUAAYACAAAACEAREBPtd8AAAALAQAADwAAAAAAAAAAAAAAAAC7BAAAZHJz&#10;L2Rvd25yZXYueG1sUEsFBgAAAAAEAAQA8wAAAMcFAAAAAA==&#10;" fillcolor="#4f81bd [3204]" strokecolor="#4579b8 [3044]">
                <v:fill color2="#a7bfde [1620]" rotate="t" type="gradient">
                  <o:fill v:ext="view" type="gradientUnscaled"/>
                </v:fill>
                <v:shadow on="t" opacity="22937f" mv:blur="40000f" origin=",.5" offset="0,23000emu"/>
                <v:textbox>
                  <w:txbxContent>
                    <w:p w14:paraId="2322C6E4" w14:textId="7BF0019F" w:rsidR="00DA4D06" w:rsidRDefault="00DA4D06" w:rsidP="00B97A0C">
                      <w:r>
                        <w:t>Aucune solution possible</w:t>
                      </w:r>
                    </w:p>
                  </w:txbxContent>
                </v:textbox>
                <w10:wrap type="through"/>
              </v:rect>
            </w:pict>
          </mc:Fallback>
        </mc:AlternateContent>
      </w:r>
      <w:r w:rsidR="00F12887">
        <w:rPr>
          <w:noProof/>
        </w:rPr>
        <mc:AlternateContent>
          <mc:Choice Requires="wps">
            <w:drawing>
              <wp:anchor distT="0" distB="0" distL="114300" distR="114300" simplePos="0" relativeHeight="251688960" behindDoc="0" locked="0" layoutInCell="1" allowOverlap="1" wp14:anchorId="21E55330" wp14:editId="4C7F8443">
                <wp:simplePos x="0" y="0"/>
                <wp:positionH relativeFrom="column">
                  <wp:posOffset>3035300</wp:posOffset>
                </wp:positionH>
                <wp:positionV relativeFrom="paragraph">
                  <wp:posOffset>2773680</wp:posOffset>
                </wp:positionV>
                <wp:extent cx="0" cy="1257300"/>
                <wp:effectExtent l="127000" t="25400" r="127000" b="114300"/>
                <wp:wrapNone/>
                <wp:docPr id="23" name="Connecteur droit avec flèche 23"/>
                <wp:cNvGraphicFramePr/>
                <a:graphic xmlns:a="http://schemas.openxmlformats.org/drawingml/2006/main">
                  <a:graphicData uri="http://schemas.microsoft.com/office/word/2010/wordprocessingShape">
                    <wps:wsp>
                      <wps:cNvCnPr/>
                      <wps:spPr>
                        <a:xfrm>
                          <a:off x="0" y="0"/>
                          <a:ext cx="0" cy="1257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3" o:spid="_x0000_s1026" type="#_x0000_t32" style="position:absolute;margin-left:239pt;margin-top:218.4pt;width:0;height: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kix+EBAAAEBAAADgAAAGRycy9lMm9Eb2MueG1srFNLjhMxEN0jcQfLe9KdjPgoSmcWGWCDIOJz&#10;AI+7nLZku6yyJ53ciHtwMcrupAcBAgmxqW7b9areey5vbk/eiSNQshg6uVy0UkDQ2Ntw6OSXz2+e&#10;vZIiZRV65TBAJ8+Q5O326ZPNGNewwgFdDyS4SEjrMXZyyDmumybpAbxKC4wQ+NAgeZV5SYemJzVy&#10;de+aVdu+aEakPhJqSIl376ZDua31jQGdPxiTIAvXSeaWa6Qa70tsthu1PpCKg9UXGuofWHhlAzed&#10;S92prMQD2V9KeasJE5q80OgbNMZqqBpYzbL9Sc2nQUWoWticFGeb0v8rq98f9yRs38nVjRRBeb6j&#10;HYbAxsEDiZ7QZqGOoIVx377yrQjOY9PGmNaM3YU9XVYp7qk4cDLky5e1iVM1+jwbDacs9LSpeXe5&#10;ev7ypq2X0DwCI6X8FtCL8tPJlEnZw5AvrJCW1Wh1fJcyt2bgFVC6ulBiVta9Dr3I58h6FBGOhTTn&#10;lvOmkJ/o1r98djBhP4JhL5jgqvaoUwg7R+KoeH6U1hDycq7E2QVmrHMzsP078JJfoFAndAZPyv7Y&#10;dUbUzhjyDPY2IP2uez5dKZsp/+rApLtYcI/9uV5ktYZHrXp1eRZlln9cV/jj491+BwAA//8DAFBL&#10;AwQUAAYACAAAACEAUX5et98AAAALAQAADwAAAGRycy9kb3ducmV2LnhtbEyPMU/DQAyFdyT+w8lI&#10;LIheSkuIQi4VqmABdWhgYHRyJonI+arcpQ3/HiMG2Gy/p+fvFZvZDepIY+g9G1guElDEjbc9twbe&#10;Xp+uM1AhIlscPJOBLwqwKc/PCsytP/GejlVslYRwyNFAF+Mh1zo0HTkMC38gFu3Djw6jrGOr7Ygn&#10;CXeDvkmSVDvsWT50eKBtR81nNTkDTX2F4XHa7pZV9nL73u7x2WJqzOXF/HAPKtIc/8zwgy/oUApT&#10;7Se2QQ0G1neZdIkyrFLpII7fS20gXa0z0GWh/3covwEAAP//AwBQSwECLQAUAAYACAAAACEA5JnD&#10;wPsAAADhAQAAEwAAAAAAAAAAAAAAAAAAAAAAW0NvbnRlbnRfVHlwZXNdLnhtbFBLAQItABQABgAI&#10;AAAAIQAjsmrh1wAAAJQBAAALAAAAAAAAAAAAAAAAACwBAABfcmVscy8ucmVsc1BLAQItABQABgAI&#10;AAAAIQBj2SLH4QEAAAQEAAAOAAAAAAAAAAAAAAAAACwCAABkcnMvZTJvRG9jLnhtbFBLAQItABQA&#10;BgAIAAAAIQBRfl633wAAAAsBAAAPAAAAAAAAAAAAAAAAADkEAABkcnMvZG93bnJldi54bWxQSwUG&#10;AAAAAAQABADzAAAARQUAAAAA&#10;" strokecolor="#4f81bd [3204]" strokeweight="2pt">
                <v:stroke endarrow="open"/>
                <v:shadow on="t" opacity="24903f" mv:blur="40000f" origin=",.5" offset="0,20000emu"/>
              </v:shape>
            </w:pict>
          </mc:Fallback>
        </mc:AlternateContent>
      </w:r>
      <w:r w:rsidR="00F12887">
        <w:rPr>
          <w:noProof/>
        </w:rPr>
        <mc:AlternateContent>
          <mc:Choice Requires="wps">
            <w:drawing>
              <wp:anchor distT="0" distB="0" distL="114300" distR="114300" simplePos="0" relativeHeight="251684864" behindDoc="0" locked="0" layoutInCell="1" allowOverlap="1" wp14:anchorId="42E9F6B1" wp14:editId="0115C990">
                <wp:simplePos x="0" y="0"/>
                <wp:positionH relativeFrom="column">
                  <wp:posOffset>3149600</wp:posOffset>
                </wp:positionH>
                <wp:positionV relativeFrom="paragraph">
                  <wp:posOffset>2887980</wp:posOffset>
                </wp:positionV>
                <wp:extent cx="1600200" cy="1143000"/>
                <wp:effectExtent l="0" t="0" r="0" b="0"/>
                <wp:wrapSquare wrapText="bothSides"/>
                <wp:docPr id="21" name="Zone de texte 21"/>
                <wp:cNvGraphicFramePr/>
                <a:graphic xmlns:a="http://schemas.openxmlformats.org/drawingml/2006/main">
                  <a:graphicData uri="http://schemas.microsoft.com/office/word/2010/wordprocessingShape">
                    <wps:wsp>
                      <wps:cNvSpPr txBox="1"/>
                      <wps:spPr>
                        <a:xfrm>
                          <a:off x="0" y="0"/>
                          <a:ext cx="1600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F59DC" w14:textId="2A8A3B91" w:rsidR="00DA4D06" w:rsidRDefault="00DA4D06" w:rsidP="00831440">
                            <w:pPr>
                              <w:pStyle w:val="Paragraphedeliste"/>
                              <w:numPr>
                                <w:ilvl w:val="0"/>
                                <w:numId w:val="17"/>
                              </w:numPr>
                              <w:ind w:left="142" w:hanging="284"/>
                            </w:pPr>
                            <w:r>
                              <w:t>Anxiété</w:t>
                            </w:r>
                          </w:p>
                          <w:p w14:paraId="6E7719F2" w14:textId="57749893" w:rsidR="00DA4D06" w:rsidRDefault="00DA4D06" w:rsidP="00831440">
                            <w:pPr>
                              <w:pStyle w:val="Paragraphedeliste"/>
                              <w:numPr>
                                <w:ilvl w:val="0"/>
                                <w:numId w:val="17"/>
                              </w:numPr>
                              <w:ind w:left="142" w:hanging="284"/>
                            </w:pPr>
                            <w:r>
                              <w:t>Angoisse</w:t>
                            </w:r>
                          </w:p>
                          <w:p w14:paraId="6A2B4EA0" w14:textId="630C18E6" w:rsidR="00DA4D06" w:rsidRDefault="00DA4D06" w:rsidP="00831440">
                            <w:pPr>
                              <w:pStyle w:val="Paragraphedeliste"/>
                              <w:numPr>
                                <w:ilvl w:val="0"/>
                                <w:numId w:val="17"/>
                              </w:numPr>
                              <w:ind w:left="142" w:hanging="284"/>
                            </w:pPr>
                            <w:r>
                              <w:t>Troubles Fonctionnels divers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1" o:spid="_x0000_s1038" type="#_x0000_t202" style="position:absolute;margin-left:248pt;margin-top:227.4pt;width:126pt;height:90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u5tgCAAAeBgAADgAAAGRycy9lMm9Eb2MueG1srFRdb9MwFH1H4j9Yfu+SlGxs0dIp61SENG0T&#10;G5rEm+s4bURiG9ttUxD/nWOn6brBA0O8JPb98r3n3HvPL7q2IWthbK1kTpOjmBIhuSprucjp54fZ&#10;6JQS65gsWaOkyOlWWHoxefvmfKMzMVZL1ZTCEASRNtvonC6d01kUWb4ULbNHSgsJZaVMyxyuZhGV&#10;hm0QvW2icRyfRBtlSm0UF9ZCetUr6STEryrB3W1VWeFIk1Pk5sLXhO/cf6PJOcsWhullzXdpsH/I&#10;omW1xKP7UFfMMbIy9W+h2pobZVXljrhqI1VVNRehBlSTxC+quV8yLUItAMfqPUz2/4XlN+s7Q+oy&#10;p+OEEslacPQFTJFSECc6JwjkAGmjbQbbew1r112qDmQPcguhr72rTOv/qIpAD7i3e4gRinDvdBLH&#10;4I0SDl2SpO9iXBA/enLXxroPQrXEH3JqwGGAlq2vretNBxP/mlSzumkCj418JkDMXiJCI/TeLEMq&#10;OHpLn1Qg6cf0+P24eH98NjopjpNRmsSno6KIx6OrWREXcTqbnqWXP5FFy5I026BdNJrtAf5AYtaw&#10;xY4ar/47blrGn3VykkShh/r6EDhAMqQaefh7mMPJbRvhC2jkJ1GBvYC2F4S5EdPGkDVDxzPOhXSB&#10;qAAGrL1VBcBe47izD5AFKF/j3IM/vKyk2zu3tVQmUPsi7fLrkHLV2wOMg7r90XXzLrRtMh7acK7K&#10;LbrTqH7IreazGh10zay7YwZTja7DpnK3+FSN2uRU7U6ULJX5/ie5tweh0FLiac+p/bZiRlDSfJQY&#10;w7MkTf1aCZcUTYSLOdTMDzVy1U4VaMGkIbtw9PauGY6VUe0jFlrhX4WKSY63c+qG49T1uwsLkYui&#10;CEZYJJq5a3mvuQ/tWfLz8dA9MqN3Q+RH+UYN+4RlL2apt/WeUhUrp6o6DJoHukd1RwCWUOjL3cL0&#10;W+7wHqye1vrkFwAAAP//AwBQSwMEFAAGAAgAAAAhAAPVisveAAAACwEAAA8AAABkcnMvZG93bnJl&#10;di54bWxMj09PwzAMxe9IfIfISNxYAnRlK00nBOIKYvyRuHmN11Y0TtVka/n2mBPc7Oen598rN7Pv&#10;1ZHG2AW2cLkwoIjr4DpuLLy9Pl6sQMWE7LAPTBa+KcKmOj0psXBh4hc6blOjJIRjgRbalIZC61i3&#10;5DEuwkAst30YPSZZx0a7EScJ972+MibXHjuWDy0OdN9S/bU9eAvvT/vPj8w8Nw9+OUxhNpr9Wlt7&#10;fjbf3YJKNKc/M/ziCzpUwrQLB3ZR9RaydS5dkgzLTDqI4yZbibKzkF+LoqtS/+9Q/QAAAP//AwBQ&#10;SwECLQAUAAYACAAAACEA5JnDwPsAAADhAQAAEwAAAAAAAAAAAAAAAAAAAAAAW0NvbnRlbnRfVHlw&#10;ZXNdLnhtbFBLAQItABQABgAIAAAAIQAjsmrh1wAAAJQBAAALAAAAAAAAAAAAAAAAACwBAABfcmVs&#10;cy8ucmVsc1BLAQItABQABgAIAAAAIQD4oy7m2AIAAB4GAAAOAAAAAAAAAAAAAAAAACwCAABkcnMv&#10;ZTJvRG9jLnhtbFBLAQItABQABgAIAAAAIQAD1YrL3gAAAAsBAAAPAAAAAAAAAAAAAAAAADAFAABk&#10;cnMvZG93bnJldi54bWxQSwUGAAAAAAQABADzAAAAOwYAAAAA&#10;" filled="f" stroked="f">
                <v:textbox>
                  <w:txbxContent>
                    <w:p w14:paraId="388F59DC" w14:textId="2A8A3B91" w:rsidR="00DA4D06" w:rsidRDefault="00DA4D06" w:rsidP="00831440">
                      <w:pPr>
                        <w:pStyle w:val="Paragraphedeliste"/>
                        <w:numPr>
                          <w:ilvl w:val="0"/>
                          <w:numId w:val="17"/>
                        </w:numPr>
                        <w:ind w:left="142" w:hanging="284"/>
                      </w:pPr>
                      <w:r>
                        <w:t>Anxiété</w:t>
                      </w:r>
                    </w:p>
                    <w:p w14:paraId="6E7719F2" w14:textId="57749893" w:rsidR="00DA4D06" w:rsidRDefault="00DA4D06" w:rsidP="00831440">
                      <w:pPr>
                        <w:pStyle w:val="Paragraphedeliste"/>
                        <w:numPr>
                          <w:ilvl w:val="0"/>
                          <w:numId w:val="17"/>
                        </w:numPr>
                        <w:ind w:left="142" w:hanging="284"/>
                      </w:pPr>
                      <w:r>
                        <w:t>Angoisse</w:t>
                      </w:r>
                    </w:p>
                    <w:p w14:paraId="6A2B4EA0" w14:textId="630C18E6" w:rsidR="00DA4D06" w:rsidRDefault="00DA4D06" w:rsidP="00831440">
                      <w:pPr>
                        <w:pStyle w:val="Paragraphedeliste"/>
                        <w:numPr>
                          <w:ilvl w:val="0"/>
                          <w:numId w:val="17"/>
                        </w:numPr>
                        <w:ind w:left="142" w:hanging="284"/>
                      </w:pPr>
                      <w:r>
                        <w:t>Troubles Fonctionnels divers</w:t>
                      </w:r>
                    </w:p>
                  </w:txbxContent>
                </v:textbox>
                <w10:wrap type="square"/>
              </v:shape>
            </w:pict>
          </mc:Fallback>
        </mc:AlternateContent>
      </w:r>
      <w:r w:rsidR="00F12887">
        <w:rPr>
          <w:noProof/>
        </w:rPr>
        <mc:AlternateContent>
          <mc:Choice Requires="wps">
            <w:drawing>
              <wp:anchor distT="0" distB="0" distL="114300" distR="114300" simplePos="0" relativeHeight="251673600" behindDoc="0" locked="0" layoutInCell="1" allowOverlap="1" wp14:anchorId="627DFCD2" wp14:editId="7204F12F">
                <wp:simplePos x="0" y="0"/>
                <wp:positionH relativeFrom="column">
                  <wp:posOffset>2921000</wp:posOffset>
                </wp:positionH>
                <wp:positionV relativeFrom="paragraph">
                  <wp:posOffset>2430780</wp:posOffset>
                </wp:positionV>
                <wp:extent cx="1371600" cy="342900"/>
                <wp:effectExtent l="50800" t="25400" r="76200" b="114300"/>
                <wp:wrapThrough wrapText="bothSides">
                  <wp:wrapPolygon edited="0">
                    <wp:start x="-800" y="-1600"/>
                    <wp:lineTo x="-800" y="27200"/>
                    <wp:lineTo x="22400" y="27200"/>
                    <wp:lineTo x="22400" y="-1600"/>
                    <wp:lineTo x="-800" y="-1600"/>
                  </wp:wrapPolygon>
                </wp:wrapThrough>
                <wp:docPr id="13" name="Rectangle 13"/>
                <wp:cNvGraphicFramePr/>
                <a:graphic xmlns:a="http://schemas.openxmlformats.org/drawingml/2006/main">
                  <a:graphicData uri="http://schemas.microsoft.com/office/word/2010/wordprocessingShape">
                    <wps:wsp>
                      <wps:cNvSpPr/>
                      <wps:spPr>
                        <a:xfrm>
                          <a:off x="0" y="0"/>
                          <a:ext cx="13716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CE27DFA" w14:textId="77777777" w:rsidR="00DA4D06" w:rsidRDefault="00DA4D06" w:rsidP="008A019D">
                            <w:pPr>
                              <w:jc w:val="center"/>
                            </w:pPr>
                            <w:r>
                              <w:t>Pas de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9" style="position:absolute;margin-left:230pt;margin-top:191.4pt;width:108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lUvWUCAAArBQAADgAAAGRycy9lMm9Eb2MueG1srFRta9swEP4+2H8Q+r46TrJ2DXVKaOkYlDa0&#10;Hf2syFJikHXaSYmd/fqd5JeWrlAY+2Lf6d50zz2ni8u2Nuyg0FdgC56fTDhTVkJZ2W3Bfz7dfPnG&#10;mQ/ClsKAVQU/Ks8vl58/XTRuoaawA1MqZJTE+kXjCr4LwS2yzMudqoU/AacsGTVgLQKpuM1KFA1l&#10;r002nUxOswawdAhSeU+n152RL1N+rZUM91p7FZgpON0tpC+m7yZ+s+WFWGxRuF0l+2uIf7hFLSpL&#10;RcdU1yIItsfqr1R1JRE86HAioc5A60qq1AN1k0/edPO4E06lXggc70aY/P9LK+8Oa2RVSbObcWZF&#10;TTN6INSE3RrF6IwAapxfkN+jW2OveRJjt63GOv6pD9YmUI8jqKoNTNJhPjvLTyeEvSTbbD49J5nS&#10;ZC/RDn34rqBmUSg4UvmEpTjc+tC5Di4UF2/T1U9SOBoVr2Dsg9LUSKyYohOF1JVBdhA0fCGlsiHv&#10;SyfvGKYrY8bA2ceBvX8MVYleY/D04+AxIlUGG8bgurKA7yUw45V15z8g0PUdIQjtph0m2M9nA+WR&#10;xorQ8d07eVMRtrfCh7VAIjiNg5Y23NNHG2gKDr3E2Q7w93vn0Z94R1bOGlqYgvtfe4GKM/PDEiPP&#10;8/k8blhS5l/PpqTga8vmtcXu6yugseT0PDiZxOgfzCBqhPqZdnsVq5JJWEm1Cy4DDspV6BaZXgep&#10;VqvkRlvlRLi1j04ORIjceWqfBbqeYIGoeQfDconFG551vnFEFlb7ALpKJIxQd7j2I6CNTDTuX4+4&#10;8q/15PXyxi3/AAAA//8DAFBLAwQUAAYACAAAACEAwfV82eAAAAALAQAADwAAAGRycy9kb3ducmV2&#10;LnhtbEyPwU7DMBBE70j8g7VI3KhDW0wU4lSoEkg9oKqlH+DG2zgQr6PYTcPfs5zocWdGs/PK1eQ7&#10;MeIQ20AaHmcZCKQ62JYaDYfPt4ccREyGrOkCoYYfjLCqbm9KU9hwoR2O+9QILqFYGA0upb6QMtYO&#10;vYmz0COxdwqDN4nPoZF2MBcu952cZ5mS3rTEH5zpce2w/t6fvQb/9T5SHk+H5fYpbadNt1tvPpzW&#10;93fT6wuIhFP6D8PffJ4OFW86hjPZKDoNS5UxS9KwyOfMwAn1rFg5srVQOciqlNcM1S8AAAD//wMA&#10;UEsBAi0AFAAGAAgAAAAhAOSZw8D7AAAA4QEAABMAAAAAAAAAAAAAAAAAAAAAAFtDb250ZW50X1R5&#10;cGVzXS54bWxQSwECLQAUAAYACAAAACEAI7Jq4dcAAACUAQAACwAAAAAAAAAAAAAAAAAsAQAAX3Jl&#10;bHMvLnJlbHNQSwECLQAUAAYACAAAACEAVwlUvWUCAAArBQAADgAAAAAAAAAAAAAAAAAsAgAAZHJz&#10;L2Uyb0RvYy54bWxQSwECLQAUAAYACAAAACEAwfV82eAAAAALAQAADwAAAAAAAAAAAAAAAAC9BAAA&#10;ZHJzL2Rvd25yZXYueG1sUEsFBgAAAAAEAAQA8wAAAMoFAAAAAA==&#10;" fillcolor="#4f81bd [3204]" strokecolor="#4579b8 [3044]">
                <v:fill color2="#a7bfde [1620]" rotate="t" type="gradient">
                  <o:fill v:ext="view" type="gradientUnscaled"/>
                </v:fill>
                <v:shadow on="t" opacity="22937f" mv:blur="40000f" origin=",.5" offset="0,23000emu"/>
                <v:textbox>
                  <w:txbxContent>
                    <w:p w14:paraId="5CE27DFA" w14:textId="77777777" w:rsidR="00DA4D06" w:rsidRDefault="00DA4D06" w:rsidP="008A019D">
                      <w:pPr>
                        <w:jc w:val="center"/>
                      </w:pPr>
                      <w:r>
                        <w:t>Pas de solution</w:t>
                      </w:r>
                    </w:p>
                  </w:txbxContent>
                </v:textbox>
                <w10:wrap type="through"/>
              </v:rect>
            </w:pict>
          </mc:Fallback>
        </mc:AlternateContent>
      </w:r>
      <w:r w:rsidR="00F12887">
        <w:rPr>
          <w:noProof/>
        </w:rPr>
        <mc:AlternateContent>
          <mc:Choice Requires="wps">
            <w:drawing>
              <wp:anchor distT="0" distB="0" distL="114300" distR="114300" simplePos="0" relativeHeight="251674624" behindDoc="0" locked="0" layoutInCell="1" allowOverlap="1" wp14:anchorId="03F426B6" wp14:editId="71D91897">
                <wp:simplePos x="0" y="0"/>
                <wp:positionH relativeFrom="column">
                  <wp:posOffset>3035300</wp:posOffset>
                </wp:positionH>
                <wp:positionV relativeFrom="paragraph">
                  <wp:posOffset>1287780</wp:posOffset>
                </wp:positionV>
                <wp:extent cx="0" cy="1143000"/>
                <wp:effectExtent l="127000" t="25400" r="101600" b="101600"/>
                <wp:wrapNone/>
                <wp:docPr id="14" name="Connecteur droit avec flèche 14"/>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14" o:spid="_x0000_s1026" type="#_x0000_t32" style="position:absolute;margin-left:239pt;margin-top:101.4pt;width:0;height:9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sFvuABAAAEBAAADgAAAGRycy9lMm9Eb2MueG1srFNLjtQwEN0jcQfLezpJM0Ko1elZ9AAbBC1g&#10;DuBxyh1L/qnsSTo34h5cjLKTziBAICE2TmzXq3rvVXl/e7GGDYBRe9fyZlNzBk76Trtzy++/vH3x&#10;mrOYhOuE8Q5aPkHkt4fnz/Zj2MHW9950gIySuLgbQ8v7lMKuqqLswYq48QEcXSqPViTa4rnqUIyU&#10;3ZpqW9evqtFjF9BLiJFO7+ZLfij5lQKZPioVITHTcuKWyoplfchrddiL3RlF6LVcaIh/YGGFdlR0&#10;TXUnkmCPqH9JZbVEH71KG+lt5ZXSEooGUtPUP6n53IsARQuZE8NqU/x/aeWH4YRMd9S7G86csNSj&#10;o3eOjINHZB16nZgYQDJlvn2lrjCKI9PGEHeEPboTLrsYTpgduCi0+Uva2KUYPa1GwyUxOR9KOm2a&#10;m5d1XZpQPQEDxvQOvGX5p+UxodDnPi2sPDbFaDG8j4lKE/AKyFWNy2sS2rxxHUtTID0C0Y+ZNMXm&#10;+yqTn+mWvzQZmLGfQJEXRHBbapQphKNBNgiaHyEluNSsmSg6w5Q2ZgXWfwcu8RkKZUJX8Kzsj1VX&#10;RKnsXVrBVjuPv6ueLlfKao6/OjDrzhY8+G4qjSzW0KgVr5ZnkWf5x32BPz3ew3cAAAD//wMAUEsD&#10;BBQABgAIAAAAIQBxH0r73gAAAAsBAAAPAAAAZHJzL2Rvd25yZXYueG1sTI/BToRAEETvJv7DpE28&#10;GHdY1JUgw8Zs9KLxsOjBY8O0QGR6CDPs4t/bxoMeu7pSVa/YLm5QB5pC79nAepWAIm687bk18Pb6&#10;eJmBChHZ4uCZDHxRgG15elJgbv2R93SoYqskhEOOBroYx1zr0HTkMKz8SCy/Dz85jHJOrbYTHiXc&#10;DTpNko122LM0dDjSrqPms5qdgaa+wPAw717WVfZ8897u8cnixpjzs+X+DlSkJf6Z4We+TIdSNtV+&#10;ZhvUYOD6NhOWaCBNUmEQx69SG7jKRNFlof8zlN8AAAD//wMAUEsBAi0AFAAGAAgAAAAhAOSZw8D7&#10;AAAA4QEAABMAAAAAAAAAAAAAAAAAAAAAAFtDb250ZW50X1R5cGVzXS54bWxQSwECLQAUAAYACAAA&#10;ACEAI7Jq4dcAAACUAQAACwAAAAAAAAAAAAAAAAAsAQAAX3JlbHMvLnJlbHNQSwECLQAUAAYACAAA&#10;ACEAjmsFvuABAAAEBAAADgAAAAAAAAAAAAAAAAAsAgAAZHJzL2Uyb0RvYy54bWxQSwECLQAUAAYA&#10;CAAAACEAcR9K+94AAAALAQAADwAAAAAAAAAAAAAAAAA4BAAAZHJzL2Rvd25yZXYueG1sUEsFBgAA&#10;AAAEAAQA8wAAAEMFAAAAAA==&#10;" strokecolor="#4f81bd [3204]" strokeweight="2pt">
                <v:stroke endarrow="open"/>
                <v:shadow on="t" opacity="24903f" mv:blur="40000f" origin=",.5" offset="0,20000emu"/>
              </v:shape>
            </w:pict>
          </mc:Fallback>
        </mc:AlternateContent>
      </w:r>
      <w:r w:rsidR="00831440">
        <w:rPr>
          <w:noProof/>
        </w:rPr>
        <mc:AlternateContent>
          <mc:Choice Requires="wps">
            <w:drawing>
              <wp:anchor distT="0" distB="0" distL="114300" distR="114300" simplePos="0" relativeHeight="251671552" behindDoc="0" locked="0" layoutInCell="1" allowOverlap="1" wp14:anchorId="1F921356" wp14:editId="048B9BDD">
                <wp:simplePos x="0" y="0"/>
                <wp:positionH relativeFrom="column">
                  <wp:posOffset>-165100</wp:posOffset>
                </wp:positionH>
                <wp:positionV relativeFrom="paragraph">
                  <wp:posOffset>373380</wp:posOffset>
                </wp:positionV>
                <wp:extent cx="3086100" cy="1600200"/>
                <wp:effectExtent l="50800" t="25400" r="63500" b="127000"/>
                <wp:wrapNone/>
                <wp:docPr id="11" name="Connecteur droit avec flèche 11"/>
                <wp:cNvGraphicFramePr/>
                <a:graphic xmlns:a="http://schemas.openxmlformats.org/drawingml/2006/main">
                  <a:graphicData uri="http://schemas.microsoft.com/office/word/2010/wordprocessingShape">
                    <wps:wsp>
                      <wps:cNvCnPr/>
                      <wps:spPr>
                        <a:xfrm flipH="1">
                          <a:off x="0" y="0"/>
                          <a:ext cx="30861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2.95pt;margin-top:29.4pt;width:243pt;height:12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61vuwBAAAUBAAADgAAAGRycy9lMm9Eb2MueG1srFPbjtMwEH1H4h8sv9MkRapWVdN96HJ5QFAB&#10;+wFeZ9xY8k1jb5P+Ef/BjzF20oAAsdKKF8uXOWfmnBnvbkdr2Bkwau9a3qxqzsBJ32l3avn917ev&#10;bjiLSbhOGO+g5ReI/Hb/8sVuCFtY+96bDpARiYvbIbS8TylsqyrKHqyIKx/A0aPyaEWiI56qDsVA&#10;7NZU67reVIPHLqCXECPd3k2PfF/4lQKZPikVITHTcqotlRXL+pDXar8T2xOK0Gs5lyGeUYUV2lHS&#10;hepOJMEeUf9BZbVEH71KK+lt5ZXSEooGUtPUv6n50osARQuZE8NiU/x/tPLj+YhMd9S7hjMnLPXo&#10;4J0j4+ARWYdeJybOIJky379RVxjFkWlDiFvCHtwR51MMR8wOjAotBevwnjiLJ6SSjcXyy2I5jIlJ&#10;unxd32yamjoj6a3Z1DU1NfNXE1EmDBjTO/CW5U3LY0KhT32aq/Q4JRHnDzFNwCsgg43LaxLavHEd&#10;S5dA+gSiH+Yk+b3KYqbyyy5dDEzYz6DIGypzXYSUqYSDQXYWNE9CSnCp2EHlGkfRGaa0MQuwfho4&#10;x2colIldwJOyf2ZdECWzd2kBW+08/i17Gq8lqyn+6sCkO1vw4LtLaWyxhkavNGT+Jnm2fz0X+M/P&#10;vP8BAAD//wMAUEsDBBQABgAIAAAAIQCbY2qV4gAAAAoBAAAPAAAAZHJzL2Rvd25yZXYueG1sTI9B&#10;TsMwEEX3SNzBGiQ2VWun0CoNmVRAqcoCqSJwADc2SdR4HMVuG27PsILlaJ7+fz9fj64TZzuE1hNC&#10;MlMgLFXetFQjfH5spymIEDUZ3XmyCN82wLq4vsp1ZvyF3u25jLXgEAqZRmhi7DMpQ9VYp8PM95b4&#10;9+UHpyOfQy3NoC8c7jo5V2opnW6JGxrd2+fGVsfy5BBSNQmT/cY87d8mx/5ls0vK1esW8fZmfHwA&#10;Ee0Y/2D41Wd1KNjp4E9kgugQpvPFilGERcoTGLhfqgTEAeEuUSnIIpf/JxQ/AAAA//8DAFBLAQIt&#10;ABQABgAIAAAAIQDkmcPA+wAAAOEBAAATAAAAAAAAAAAAAAAAAAAAAABbQ29udGVudF9UeXBlc10u&#10;eG1sUEsBAi0AFAAGAAgAAAAhACOyauHXAAAAlAEAAAsAAAAAAAAAAAAAAAAALAEAAF9yZWxzLy5y&#10;ZWxzUEsBAi0AFAAGAAgAAAAhACjOtb7sAQAAFAQAAA4AAAAAAAAAAAAAAAAALAIAAGRycy9lMm9E&#10;b2MueG1sUEsBAi0AFAAGAAgAAAAhAJtjapXiAAAACgEAAA8AAAAAAAAAAAAAAAAARAQAAGRycy9k&#10;b3ducmV2LnhtbFBLBQYAAAAABAAEAPMAAABTBQAAAAA=&#10;" strokecolor="#4f81bd [3204]" strokeweight="2pt">
                <v:stroke endarrow="open"/>
                <v:shadow on="t" opacity="24903f" mv:blur="40000f" origin=",.5" offset="0,20000emu"/>
              </v:shape>
            </w:pict>
          </mc:Fallback>
        </mc:AlternateContent>
      </w:r>
      <w:r w:rsidR="00831440">
        <w:rPr>
          <w:noProof/>
        </w:rPr>
        <mc:AlternateContent>
          <mc:Choice Requires="wps">
            <w:drawing>
              <wp:anchor distT="0" distB="0" distL="114300" distR="114300" simplePos="0" relativeHeight="251678720" behindDoc="0" locked="0" layoutInCell="1" allowOverlap="1" wp14:anchorId="223E3316" wp14:editId="39D4AB6A">
                <wp:simplePos x="0" y="0"/>
                <wp:positionH relativeFrom="column">
                  <wp:posOffset>2235200</wp:posOffset>
                </wp:positionH>
                <wp:positionV relativeFrom="paragraph">
                  <wp:posOffset>2202180</wp:posOffset>
                </wp:positionV>
                <wp:extent cx="800100" cy="0"/>
                <wp:effectExtent l="76200" t="101600" r="0" b="177800"/>
                <wp:wrapNone/>
                <wp:docPr id="17" name="Connecteur droit avec flèche 17"/>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17" o:spid="_x0000_s1026" type="#_x0000_t32" style="position:absolute;margin-left:176pt;margin-top:173.4pt;width:63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IQ7uQBAAANBAAADgAAAGRycy9lMm9Eb2MueG1srFPLjhMxELwj8Q+W72QmOcAqymQPWR4HBBGP&#10;D/B62hlLfqndm0n+iP/gx2h7kgEBAmm1F2tsd5Wrqns2tyfvxBEw2xg6uVy0UkDQsbfh0MmvX968&#10;uJEikwq9cjFAJ8+Q5e32+bPNmNawikN0PaBgkpDXY+rkQJTWTZP1AF7lRUwQ+NJE9Ip4i4emRzUy&#10;u3fNqm1fNmPEPmHUkDOf3k2Xclv5jQFNH43JQMJ1krVRXbGu92Vtthu1PqBKg9UXGeoRKryygR+d&#10;qe4UKfGA9g8qbzXGHA0tdPRNNMZqqB7YzbL9zc3nQSWoXjicnOaY8tPR6g/HPQrbc+9eSRGU5x7t&#10;YggcHDyg6DFaEuoIWhj3/Rt3RXAdhzamvGbsLuzxsstpjyWBk0HPxTa9Y86aCbsUpxr5eY4cTiQ0&#10;H960bJsbo69XzcRQmBJmegvRi/LRyUyo7GGgi7yIE7s6vs/EGhh4BRSwC2UlZd3r0As6JzamEONY&#10;1HNtuW+Ki0l3/aKzgwn7CQyHwvpW1UEdR9g5FEfFg6S0hkDLmYmrC8xY52Zg+3/gpb5AoY7qDJ6c&#10;/fPVGVFfjoFmsLch4t9ep9NVspnqrwlMvksE97E/147WaHjmalaX/6MM9a/7Cv/5F29/AAAA//8D&#10;AFBLAwQUAAYACAAAACEA2cxWx+EAAAALAQAADwAAAGRycy9kb3ducmV2LnhtbEyP3UrDQBCF7wXf&#10;YRnBm2A3/bGmMZui1qIXQjH2AbbZMQnNzobsto1v3ykIejdz5nDmO9lysK04Yu8bRwrGoxgEUulM&#10;Q5WC7df6LgHhgyajW0eo4Ac9LPPrq0ynxp3oE49FqASHkE+1gjqELpXSlzVa7UeuQ+Lbt+utDrz2&#10;lTS9PnG4beUkjufS6ob4Q607fKmx3BcHqyCJIx9tVuZ58xHtu9fV27hYvK+Vur0Znh5BBBzCnxku&#10;+IwOOTPt3IGMF62C6f2EuwQeZnPuwI7ZQ8LK7leReSb/d8jPAAAA//8DAFBLAQItABQABgAIAAAA&#10;IQDkmcPA+wAAAOEBAAATAAAAAAAAAAAAAAAAAAAAAABbQ29udGVudF9UeXBlc10ueG1sUEsBAi0A&#10;FAAGAAgAAAAhACOyauHXAAAAlAEAAAsAAAAAAAAAAAAAAAAALAEAAF9yZWxzLy5yZWxzUEsBAi0A&#10;FAAGAAgAAAAhANbCEO7kAQAADQQAAA4AAAAAAAAAAAAAAAAALAIAAGRycy9lMm9Eb2MueG1sUEsB&#10;Ai0AFAAGAAgAAAAhANnMVsfhAAAACwEAAA8AAAAAAAAAAAAAAAAAPAQAAGRycy9kb3ducmV2Lnht&#10;bFBLBQYAAAAABAAEAPMAAABKBQAAAAA=&#10;" strokecolor="#4f81bd [3204]" strokeweight="2pt">
                <v:stroke endarrow="open"/>
                <v:shadow on="t" opacity="24903f" mv:blur="40000f" origin=",.5" offset="0,20000emu"/>
              </v:shape>
            </w:pict>
          </mc:Fallback>
        </mc:AlternateContent>
      </w:r>
      <w:r w:rsidR="00831440">
        <w:rPr>
          <w:noProof/>
        </w:rPr>
        <mc:AlternateContent>
          <mc:Choice Requires="wps">
            <w:drawing>
              <wp:anchor distT="0" distB="0" distL="114300" distR="114300" simplePos="0" relativeHeight="251677696" behindDoc="0" locked="0" layoutInCell="1" allowOverlap="1" wp14:anchorId="18B3DA52" wp14:editId="7DD61C52">
                <wp:simplePos x="0" y="0"/>
                <wp:positionH relativeFrom="column">
                  <wp:posOffset>1092200</wp:posOffset>
                </wp:positionH>
                <wp:positionV relativeFrom="paragraph">
                  <wp:posOffset>1973580</wp:posOffset>
                </wp:positionV>
                <wp:extent cx="1143000" cy="342900"/>
                <wp:effectExtent l="50800" t="25400" r="76200" b="114300"/>
                <wp:wrapThrough wrapText="bothSides">
                  <wp:wrapPolygon edited="0">
                    <wp:start x="-960" y="-1600"/>
                    <wp:lineTo x="-960" y="27200"/>
                    <wp:lineTo x="22560" y="27200"/>
                    <wp:lineTo x="22560" y="-1600"/>
                    <wp:lineTo x="-960" y="-1600"/>
                  </wp:wrapPolygon>
                </wp:wrapThrough>
                <wp:docPr id="16" name="Rectangle 16"/>
                <wp:cNvGraphicFramePr/>
                <a:graphic xmlns:a="http://schemas.openxmlformats.org/drawingml/2006/main">
                  <a:graphicData uri="http://schemas.microsoft.com/office/word/2010/wordprocessingShape">
                    <wps:wsp>
                      <wps:cNvSpPr/>
                      <wps:spPr>
                        <a:xfrm>
                          <a:off x="0" y="0"/>
                          <a:ext cx="1143000" cy="3429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5988D83F" w14:textId="77777777" w:rsidR="00DA4D06" w:rsidRDefault="00DA4D06" w:rsidP="00831440">
                            <w:pPr>
                              <w:jc w:val="center"/>
                            </w:pPr>
                            <w:r>
                              <w:t>Solution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16" o:spid="_x0000_s1040" style="position:absolute;margin-left:86pt;margin-top:155.4pt;width:9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ebAM4BAAD1AwAADgAAAGRycy9lMm9Eb2MueG1srFPBbtswDL0P2D8Iui+2k6DYjDjFsGK7DFvR&#10;dh+gyFQsQBIFSY2dvx8lJ+6wDSgw7CJLJN8j+Ujvbidr2AlC1Og63qxqzsBJ7LU7dvzH0+d37zmL&#10;SbheGHTQ8TNEfrt/+2Y3+hbWOKDpITAicbEdfceHlHxbVVEOYEVcoQdHToXBikTPcKz6IEZit6Za&#10;1/VNNWLofUAJMZL1bnbyfeFXCmT6rlSExEzHqbZUzlDOQz6r/U60xyD8oOWlDPEPVVihHSVdqO5E&#10;Euw56D+orJYBI6q0kmgrVEpLKD1QN039WzePg/BQeiFxol9kiv+PVn473Qeme5rdDWdOWJrRA6km&#10;3NEAIxsJNPrYUtyjvw+XV6Rr7nZSweYv9cGmIup5ERWmxCQZm2a7qWvSXpJvs11/oDvRVC9oH2L6&#10;AmhZvnQ8UPqipTh9jWkOvYbkZMZlWy5qLqPc0tnA7HwARf3kxIWkbBJ8MoGdBO2AkBJcai4VGEfR&#10;Gaa0MQtw8zrwEp+hULZsAa9fBy+IkhldWsBWOwx/IzBLyWqOvyow950lSNNhmge5vQ7tgP15HpTD&#10;j88JlS5y5uirq+hIu1UGcvkP8vL++i65Xv7W/U8AAAD//wMAUEsDBBQABgAIAAAAIQAkUvXU3wAA&#10;AAsBAAAPAAAAZHJzL2Rvd25yZXYueG1sTI9Bb8IwDIXvk/YfIk/iNlIoY6g0RdMEGxeQgHEPjWmr&#10;NU7XhNL9+5nTuPnZT8/vSxe9rUWHra8cKRgNIxBIuTMVFQq+DqvnGQgfNBldO0IFv+hhkT0+pDox&#10;7ko77PahEBxCPtEKyhCaREqfl2i1H7oGiW9n11odWLaFNK2+crit5TiKptLqivhDqRt8LzH/3l+s&#10;gm1suqNf7vrNedn9xJ9m/XGYrJUaPPVvcxAB+/Bvhlt9rg4Zdzq5CxkvatavY2YJCuJRxAzsiF9u&#10;mxMP08kMZJbKe4bsDwAA//8DAFBLAQItABQABgAIAAAAIQDkmcPA+wAAAOEBAAATAAAAAAAAAAAA&#10;AAAAAAAAAABbQ29udGVudF9UeXBlc10ueG1sUEsBAi0AFAAGAAgAAAAhACOyauHXAAAAlAEAAAsA&#10;AAAAAAAAAAAAAAAALAEAAF9yZWxzLy5yZWxzUEsBAi0AFAAGAAgAAAAhAEXnmwDOAQAA9QMAAA4A&#10;AAAAAAAAAAAAAAAALAIAAGRycy9lMm9Eb2MueG1sUEsBAi0AFAAGAAgAAAAhACRS9dTfAAAACwEA&#10;AA8AAAAAAAAAAAAAAAAAJgQAAGRycy9kb3ducmV2LnhtbFBLBQYAAAAABAAEAPMAAAAyBQAAAAA=&#10;" fillcolor="#4f81bd [3204]" strokecolor="#4579b8 [3044]">
                <v:fill color2="#a7bfde [1620]" rotate="t" type="gradient">
                  <o:fill v:ext="view" type="gradientUnscaled"/>
                </v:fill>
                <v:shadow on="t" opacity="22937f" mv:blur="40000f" origin=",.5" offset="0,23000emu"/>
                <v:textbox>
                  <w:txbxContent>
                    <w:p w14:paraId="5988D83F" w14:textId="77777777" w:rsidR="00DA4D06" w:rsidRDefault="00DA4D06" w:rsidP="00831440">
                      <w:pPr>
                        <w:jc w:val="center"/>
                      </w:pPr>
                      <w:r>
                        <w:t>Solution</w:t>
                      </w:r>
                    </w:p>
                  </w:txbxContent>
                </v:textbox>
                <w10:wrap type="through"/>
              </v:rect>
            </w:pict>
          </mc:Fallback>
        </mc:AlternateContent>
      </w:r>
      <w:r w:rsidR="00C65740">
        <w:rPr>
          <w:noProof/>
        </w:rPr>
        <mc:AlternateContent>
          <mc:Choice Requires="wps">
            <w:drawing>
              <wp:anchor distT="0" distB="0" distL="114300" distR="114300" simplePos="0" relativeHeight="251675648" behindDoc="0" locked="0" layoutInCell="1" allowOverlap="1" wp14:anchorId="5EB80F10" wp14:editId="21EF3D07">
                <wp:simplePos x="0" y="0"/>
                <wp:positionH relativeFrom="column">
                  <wp:posOffset>3149600</wp:posOffset>
                </wp:positionH>
                <wp:positionV relativeFrom="paragraph">
                  <wp:posOffset>1402080</wp:posOffset>
                </wp:positionV>
                <wp:extent cx="1600200" cy="114300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600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E63AC2" w14:textId="07DAFEEB" w:rsidR="00DA4D06" w:rsidRDefault="00DA4D06" w:rsidP="00C65740">
                            <w:pPr>
                              <w:pStyle w:val="Paragraphedeliste"/>
                              <w:numPr>
                                <w:ilvl w:val="0"/>
                                <w:numId w:val="17"/>
                              </w:numPr>
                              <w:ind w:left="142" w:hanging="284"/>
                            </w:pPr>
                            <w:r>
                              <w:t>Inquiétude</w:t>
                            </w:r>
                          </w:p>
                          <w:p w14:paraId="1DE45556" w14:textId="70BABE2B" w:rsidR="00DA4D06" w:rsidRDefault="00DA4D06" w:rsidP="00C65740">
                            <w:pPr>
                              <w:pStyle w:val="Paragraphedeliste"/>
                              <w:numPr>
                                <w:ilvl w:val="0"/>
                                <w:numId w:val="17"/>
                              </w:numPr>
                              <w:ind w:left="142" w:hanging="284"/>
                            </w:pPr>
                            <w:r>
                              <w:t>Réflexion</w:t>
                            </w:r>
                          </w:p>
                          <w:p w14:paraId="31011827" w14:textId="429B672D" w:rsidR="00DA4D06" w:rsidRDefault="00DA4D06" w:rsidP="00C65740">
                            <w:pPr>
                              <w:pStyle w:val="Paragraphedeliste"/>
                              <w:numPr>
                                <w:ilvl w:val="0"/>
                                <w:numId w:val="17"/>
                              </w:numPr>
                              <w:ind w:left="142" w:hanging="284"/>
                            </w:pPr>
                            <w:r>
                              <w:t>Changement de stratégie si besoin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5" o:spid="_x0000_s1041" type="#_x0000_t202" style="position:absolute;margin-left:248pt;margin-top:110.4pt;width:126pt;height:9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8pl9UCAAAeBgAADgAAAGRycy9lMm9Eb2MueG1srFRdb9MwFH1H4j9Yfu+SlHRs0dIp61SENG0T&#10;G5rEm+s4bURiG9ttUxD/nWOn2brBA0O8JPb98r3n3HvPzru2IRthbK1kTpOjmBIhuSpruczp5/v5&#10;6IQS65gsWaOkyOlOWHo+ffvmbKszMVYr1ZTCEASRNtvqnK6c01kUWb4SLbNHSgsJZaVMyxyuZhmV&#10;hm0RvW2icRwfR1tlSm0UF9ZCetkr6TTEryrB3U1VWeFIk1Pk5sLXhO/Cf6PpGcuWhulVzfdpsH/I&#10;omW1xKOPoS6ZY2Rt6t9CtTU3yqrKHXHVRqqqai5CDagmiV9Uc7diWoRaAI7VjzDZ/xeWX29uDalL&#10;cDehRLIWHH0BU6QUxInOCQI5QNpqm8H2TsPadReqg8MgtxD62rvKtP6Pqgj0gHv3CDFCEe6djuMY&#10;vFHCoUuS9F2MC+JHT+7aWPdBqJb4Q04NOAzQss2Vdb3pYOJfk2peN03gsZHPBIjZS0RohN6bZUgF&#10;R2/pkwok/ZhN3o+L95PT0XExSUZpEp+MiiIejy7nRVzE6Xx2ml78RBYtS9Jsi3bRaLZ7+AOJecOW&#10;e2q8+u+4aRl/1slJEoUe6utD4ADJkGrk4e9hDie3a4QvoJGfRAX2AtpeEOZGzBpDNgwdzzgX0gWi&#10;Ahiw9lYVAHuN494+QBagfI1zD/7wspLu0bmtpTKB2hdpl1+HlKveHmAc1O2Prlt0Q9sCMy9aqHKH&#10;7jSqH3Kr+bxGB10x626ZwVSj67Cp3A0+VaO2OVX7EyUrZb7/Se7tQSi0lHjac2q/rZkRlDQfJcbw&#10;NElTv1bCJUUT4WIONYtDjVy3MwVaEuxEzcPR27tmOFZGtQ9YaIV/FSomOd7OqRuOM9fvLixELooi&#10;GGGRaOau5J3mPrRnyc/HfffAjN4PkR/lazXsE5a9mKXe1ntKVaydquowaE+o7gnAEgp9uV+Yfssd&#10;3oPV01qf/gIAAP//AwBQSwMEFAAGAAgAAAAhAHzdLuzdAAAACwEAAA8AAABkcnMvZG93bnJldi54&#10;bWxMj81OwzAQhO9IvIO1SNyoTRRKG+JUCMQVRPmRuG3jbRIRr6PYbcLbs5zocWdGs/OVm9n36khj&#10;7AJbuF4YUMR1cB03Ft7fnq5WoGJCdtgHJgs/FGFTnZ+VWLgw8Ssdt6lRUsKxQAttSkOhdaxb8hgX&#10;YSAWbx9Gj0nOsdFuxEnKfa8zY5baY8fyocWBHlqqv7cHb+Hjef/1mZuX5tHfDFOYjWa/1tZeXsz3&#10;d6ASzek/DH/zZTpUsmkXDuyi6i3k66WwJAtZZoRBErf5SpSdWEYUXZX6lKH6BQAA//8DAFBLAQIt&#10;ABQABgAIAAAAIQDkmcPA+wAAAOEBAAATAAAAAAAAAAAAAAAAAAAAAABbQ29udGVudF9UeXBlc10u&#10;eG1sUEsBAi0AFAAGAAgAAAAhACOyauHXAAAAlAEAAAsAAAAAAAAAAAAAAAAALAEAAF9yZWxzLy5y&#10;ZWxzUEsBAi0AFAAGAAgAAAAhAM4/KZfVAgAAHgYAAA4AAAAAAAAAAAAAAAAALAIAAGRycy9lMm9E&#10;b2MueG1sUEsBAi0AFAAGAAgAAAAhAHzdLuzdAAAACwEAAA8AAAAAAAAAAAAAAAAALQUAAGRycy9k&#10;b3ducmV2LnhtbFBLBQYAAAAABAAEAPMAAAA3BgAAAAA=&#10;" filled="f" stroked="f">
                <v:textbox>
                  <w:txbxContent>
                    <w:p w14:paraId="0AE63AC2" w14:textId="07DAFEEB" w:rsidR="00DA4D06" w:rsidRDefault="00DA4D06" w:rsidP="00C65740">
                      <w:pPr>
                        <w:pStyle w:val="Paragraphedeliste"/>
                        <w:numPr>
                          <w:ilvl w:val="0"/>
                          <w:numId w:val="17"/>
                        </w:numPr>
                        <w:ind w:left="142" w:hanging="284"/>
                      </w:pPr>
                      <w:r>
                        <w:t>Inquiétude</w:t>
                      </w:r>
                    </w:p>
                    <w:p w14:paraId="1DE45556" w14:textId="70BABE2B" w:rsidR="00DA4D06" w:rsidRDefault="00DA4D06" w:rsidP="00C65740">
                      <w:pPr>
                        <w:pStyle w:val="Paragraphedeliste"/>
                        <w:numPr>
                          <w:ilvl w:val="0"/>
                          <w:numId w:val="17"/>
                        </w:numPr>
                        <w:ind w:left="142" w:hanging="284"/>
                      </w:pPr>
                      <w:r>
                        <w:t>Réflexion</w:t>
                      </w:r>
                    </w:p>
                    <w:p w14:paraId="31011827" w14:textId="429B672D" w:rsidR="00DA4D06" w:rsidRDefault="00DA4D06" w:rsidP="00C65740">
                      <w:pPr>
                        <w:pStyle w:val="Paragraphedeliste"/>
                        <w:numPr>
                          <w:ilvl w:val="0"/>
                          <w:numId w:val="17"/>
                        </w:numPr>
                        <w:ind w:left="142" w:hanging="284"/>
                      </w:pPr>
                      <w:r>
                        <w:t>Changement de stratégie si besoin</w:t>
                      </w:r>
                    </w:p>
                  </w:txbxContent>
                </v:textbox>
                <w10:wrap type="square"/>
              </v:shape>
            </w:pict>
          </mc:Fallback>
        </mc:AlternateContent>
      </w:r>
      <w:r w:rsidR="008A019D">
        <w:rPr>
          <w:noProof/>
        </w:rPr>
        <mc:AlternateContent>
          <mc:Choice Requires="wps">
            <w:drawing>
              <wp:anchor distT="0" distB="0" distL="114300" distR="114300" simplePos="0" relativeHeight="251668480" behindDoc="0" locked="0" layoutInCell="1" allowOverlap="1" wp14:anchorId="25224F08" wp14:editId="18BEBD62">
                <wp:simplePos x="0" y="0"/>
                <wp:positionH relativeFrom="column">
                  <wp:posOffset>3606800</wp:posOffset>
                </wp:positionH>
                <wp:positionV relativeFrom="paragraph">
                  <wp:posOffset>373380</wp:posOffset>
                </wp:positionV>
                <wp:extent cx="0" cy="571500"/>
                <wp:effectExtent l="127000" t="25400" r="101600" b="114300"/>
                <wp:wrapNone/>
                <wp:docPr id="8" name="Connecteur droit avec flèche 8"/>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8" o:spid="_x0000_s1026" type="#_x0000_t32" style="position:absolute;margin-left:284pt;margin-top:29.4pt;width:0;height: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sZt4BAAABBAAADgAAAGRycy9lMm9Eb2MueG1srFNLjhMxEN0jcQfLe9KdSAOjKJ1ZZIANgojP&#10;ATzuctqSfyrXpJMbcQ8uRtmd9CBAICE21e3Pq3rvVXlzd/JOHAGzjaGTy0UrBQQdexsOnfzy+c2L&#10;WykyqdArFwN08gxZ3m2fP9uMaQ2rOETXAwpOEvJ6TJ0ciNK6abIewKu8iAkCH5qIXhEv8dD0qEbO&#10;7l2zatuXzRixTxg15My799Oh3Nb8xoCmD8ZkIOE6ydyoRqzxocRmu1HrA6o0WH2hof6BhVc2cNE5&#10;1b0iJR7R/pLKW40xR0MLHX0TjbEaqgZWs2x/UvNpUAmqFjYnp9mm/P/S6vfHPQrbd5IbFZTnFu1i&#10;COwbPKLoMVoS6ghaGPftKzdF3BbLxpTXjNyFPV5WOe2x6D8Z9OXLysSp2nyebYYTCT1tat69ebW8&#10;aWsHmidcwkxvIXpRfjqZCZU9DHThFHFZXVbHd5m4MgOvgFLUhRJJWfc69ILOidUoxDgWzny3nDeF&#10;+8S2/tHZwYT9CIaNYH6rWqOOIOwciqPi4VFaQ6DlnIlvF5ixzs3A9u/Ay/0ChTqeM3hS9seqM6JW&#10;joFmsLch4u+q0+lK2Uz3rw5MuosFD7E/1z5Wa3jOqleXN1EG+cd1hT+93O13AAAA//8DAFBLAwQU&#10;AAYACAAAACEAKWVCCNwAAAAKAQAADwAAAGRycy9kb3ducmV2LnhtbEyPMU/DQAyFdyT+w8lILKi9&#10;FNEoSnOpUAULiKGBgdHJmSQi54tylzb8e4wYYLOfn56/V+wXN6gTTaH3bGCzTkARN9723Bp4e31c&#10;ZaBCRLY4eCYDXxRgX15eFJhbf+YjnarYKgnhkKOBLsYx1zo0HTkMaz8Sy+3DTw6jrFOr7YRnCXeD&#10;vk2SVDvsWT50ONKho+azmp2Bpr7B8DAfXjZV9rx9b4/4ZDE15vpqud+BirTEPzP84As6lMJU+5lt&#10;UIOBbZpJlyhDJhXE8CvU4rwTRZeF/l+h/AYAAP//AwBQSwECLQAUAAYACAAAACEA5JnDwPsAAADh&#10;AQAAEwAAAAAAAAAAAAAAAAAAAAAAW0NvbnRlbnRfVHlwZXNdLnhtbFBLAQItABQABgAIAAAAIQAj&#10;smrh1wAAAJQBAAALAAAAAAAAAAAAAAAAACwBAABfcmVscy8ucmVsc1BLAQItABQABgAIAAAAIQD8&#10;jGxm3gEAAAEEAAAOAAAAAAAAAAAAAAAAACwCAABkcnMvZTJvRG9jLnhtbFBLAQItABQABgAIAAAA&#10;IQApZUII3AAAAAoBAAAPAAAAAAAAAAAAAAAAADYEAABkcnMvZG93bnJldi54bWxQSwUGAAAAAAQA&#10;BADzAAAAPwUAAAAA&#10;" strokecolor="#4f81bd [3204]" strokeweight="2pt">
                <v:stroke endarrow="open"/>
                <v:shadow on="t" opacity="24903f" mv:blur="40000f" origin=",.5" offset="0,20000emu"/>
              </v:shape>
            </w:pict>
          </mc:Fallback>
        </mc:AlternateContent>
      </w:r>
      <w:r w:rsidR="00E82807">
        <w:rPr>
          <w:noProof/>
        </w:rPr>
        <mc:AlternateContent>
          <mc:Choice Requires="wps">
            <w:drawing>
              <wp:anchor distT="0" distB="0" distL="114300" distR="114300" simplePos="0" relativeHeight="251665408" behindDoc="0" locked="0" layoutInCell="1" allowOverlap="1" wp14:anchorId="0F561FFF" wp14:editId="750D608A">
                <wp:simplePos x="0" y="0"/>
                <wp:positionH relativeFrom="column">
                  <wp:posOffset>2921000</wp:posOffset>
                </wp:positionH>
                <wp:positionV relativeFrom="paragraph">
                  <wp:posOffset>944880</wp:posOffset>
                </wp:positionV>
                <wp:extent cx="1371600" cy="342900"/>
                <wp:effectExtent l="50800" t="25400" r="76200" b="114300"/>
                <wp:wrapThrough wrapText="bothSides">
                  <wp:wrapPolygon edited="0">
                    <wp:start x="-800" y="-1600"/>
                    <wp:lineTo x="-800" y="27200"/>
                    <wp:lineTo x="22400" y="27200"/>
                    <wp:lineTo x="22400" y="-1600"/>
                    <wp:lineTo x="-800" y="-1600"/>
                  </wp:wrapPolygon>
                </wp:wrapThrough>
                <wp:docPr id="5" name="Rectangle 5"/>
                <wp:cNvGraphicFramePr/>
                <a:graphic xmlns:a="http://schemas.openxmlformats.org/drawingml/2006/main">
                  <a:graphicData uri="http://schemas.microsoft.com/office/word/2010/wordprocessingShape">
                    <wps:wsp>
                      <wps:cNvSpPr/>
                      <wps:spPr>
                        <a:xfrm>
                          <a:off x="0" y="0"/>
                          <a:ext cx="1371600" cy="3429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CB595C2" w14:textId="1D17D78E" w:rsidR="00DA4D06" w:rsidRDefault="00DA4D06" w:rsidP="00E82807">
                            <w:pPr>
                              <w:jc w:val="center"/>
                            </w:pPr>
                            <w:r>
                              <w:t>Pas de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42" style="position:absolute;margin-left:230pt;margin-top:74.4pt;width:108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1fDGUCAAApBQAADgAAAGRycy9lMm9Eb2MueG1srFTbahsxEH0v9B+E3pv1Os7NZB1MQkohJCZJ&#10;ybOslewFrUYdyd51v74j7SUhDQRKX7QzOzfNmTO6vGprw/YKfQW24PnRhDNlJZSV3RT85/Ptt3PO&#10;fBC2FAasKvhBeX61+PrlsnFzNYUtmFIhoyTWzxtX8G0Ibp5lXm5VLfwROGXJqAFrEUjFTVaiaCh7&#10;bbLpZHKaNYClQ5DKe/p70xn5IuXXWsnwoLVXgZmC091COjGd63hmi0sx36Bw20r21xD/cItaVJaK&#10;jqluRBBsh9VfqepKInjQ4UhCnYHWlVSpB+omn7zr5mkrnEq9EDjejTD5/5dW3u9XyKqy4CecWVHT&#10;iB4JNGE3RrGTCE/j/Jy8ntwKe82TGHttNdbxS12wNkF6GCFVbWCSfubHZ/nphJCXZDueTS9IpjTZ&#10;a7RDH74rqFkUCo5UPSEp9nc+dK6DC8XF23T1kxQORsUrGPuoNLURK6boRCB1bZDtBY1eSKlsyPvS&#10;yTuG6cqYMfD488DeP4aqRK4xePp58BiRKoMNY3BdWcCPEpjxyrrzHxDo+o4QhHbdpvnlp8O01lAe&#10;aKgIHdu9k7cVYXsnfFgJJHrTOGhlwwMd2kBTcOglzraAvz/6H/2JdWTlrKF1Kbj/tROoODM/LPHx&#10;Ip/N4n4lZXZyNiUF31rWby12V18DjSWnx8HJJEb/YAZRI9QvtNnLWJVMwkqqXXAZcFCuQ7fG9DZI&#10;tVwmN9opJ8KdfXJyIELkznP7ItD1BAtEzXsYVkvM3/Gs840jsrDcBdBVImGEusO1HwHtY6Jx/3bE&#10;hX+rJ6/XF27xBwAA//8DAFBLAwQUAAYACAAAACEASZwJlN8AAAALAQAADwAAAGRycy9kb3ducmV2&#10;LnhtbEyPzU7DMBCE70i8g7VI3KhNFEIU4lSoEkg9oKo/D+DGbpzWXkexm4a3ZznBcWdGs/PVy9k7&#10;Npkx9gElPC8EMINt0D12Eg77j6cSWEwKtXIBjYRvE2HZ3N/VqtLhhlsz7VLHqARjpSTYlIaK89ha&#10;41VchMEgeacwepXoHDuuR3Wjcu94JkTBveqRPlg1mJU17WV39RL8+XPCMp4O+eYlbea1267WX1bK&#10;x4f5/Q1YMnP6C8PvfJoODW06hivqyJyEvBDEksjIS2KgRPFakHKUkImsBN7U/D9D8wMAAP//AwBQ&#10;SwECLQAUAAYACAAAACEA5JnDwPsAAADhAQAAEwAAAAAAAAAAAAAAAAAAAAAAW0NvbnRlbnRfVHlw&#10;ZXNdLnhtbFBLAQItABQABgAIAAAAIQAjsmrh1wAAAJQBAAALAAAAAAAAAAAAAAAAACwBAABfcmVs&#10;cy8ucmVsc1BLAQItABQABgAIAAAAIQCPbV8MZQIAACkFAAAOAAAAAAAAAAAAAAAAACwCAABkcnMv&#10;ZTJvRG9jLnhtbFBLAQItABQABgAIAAAAIQBJnAmU3wAAAAsBAAAPAAAAAAAAAAAAAAAAAL0EAABk&#10;cnMvZG93bnJldi54bWxQSwUGAAAAAAQABADzAAAAyQUAAAAA&#10;" fillcolor="#4f81bd [3204]" strokecolor="#4579b8 [3044]">
                <v:fill color2="#a7bfde [1620]" rotate="t" type="gradient">
                  <o:fill v:ext="view" type="gradientUnscaled"/>
                </v:fill>
                <v:shadow on="t" opacity="22937f" mv:blur="40000f" origin=",.5" offset="0,23000emu"/>
                <v:textbox>
                  <w:txbxContent>
                    <w:p w14:paraId="3CB595C2" w14:textId="1D17D78E" w:rsidR="00DA4D06" w:rsidRDefault="00DA4D06" w:rsidP="00E82807">
                      <w:pPr>
                        <w:jc w:val="center"/>
                      </w:pPr>
                      <w:r>
                        <w:t>Pas de solution</w:t>
                      </w:r>
                    </w:p>
                  </w:txbxContent>
                </v:textbox>
                <w10:wrap type="through"/>
              </v:rect>
            </w:pict>
          </mc:Fallback>
        </mc:AlternateContent>
      </w:r>
      <w:r w:rsidR="00E82807">
        <w:br w:type="page"/>
      </w:r>
    </w:p>
    <w:p w14:paraId="66D730C9" w14:textId="4C269F33" w:rsidR="00EB599D" w:rsidRDefault="00EB599D" w:rsidP="00FB35AF">
      <w:pPr>
        <w:pStyle w:val="Titre2"/>
        <w:ind w:left="360"/>
      </w:pPr>
      <w:r>
        <w:t>2) Les signaux d’alarme</w:t>
      </w:r>
    </w:p>
    <w:p w14:paraId="6FADDFE8" w14:textId="77777777" w:rsidR="00EB599D" w:rsidRDefault="00EB599D" w:rsidP="00EB599D"/>
    <w:p w14:paraId="6118B9A1" w14:textId="1139BD35" w:rsidR="00EB599D" w:rsidRDefault="00EB599D" w:rsidP="0041477E">
      <w:pPr>
        <w:pStyle w:val="Paragraphedeliste"/>
        <w:numPr>
          <w:ilvl w:val="0"/>
          <w:numId w:val="15"/>
        </w:numPr>
        <w:jc w:val="both"/>
      </w:pPr>
      <w:r w:rsidRPr="009F5932">
        <w:rPr>
          <w:b/>
        </w:rPr>
        <w:t>Existentiel :</w:t>
      </w:r>
      <w:r>
        <w:t xml:space="preserve"> sentiment d’inutilité et de futilité de l’existence, désespoir, perte du sens de la vie</w:t>
      </w:r>
    </w:p>
    <w:p w14:paraId="1DD50BFD" w14:textId="77777777" w:rsidR="00EB599D" w:rsidRDefault="00EB599D" w:rsidP="001A3F0F">
      <w:pPr>
        <w:jc w:val="both"/>
      </w:pPr>
    </w:p>
    <w:p w14:paraId="6F1C5AFD" w14:textId="565A4558" w:rsidR="00EB599D" w:rsidRDefault="00EB599D" w:rsidP="0041477E">
      <w:pPr>
        <w:pStyle w:val="Paragraphedeliste"/>
        <w:numPr>
          <w:ilvl w:val="0"/>
          <w:numId w:val="15"/>
        </w:numPr>
        <w:jc w:val="both"/>
      </w:pPr>
      <w:r w:rsidRPr="009F5932">
        <w:rPr>
          <w:b/>
        </w:rPr>
        <w:t>Mental :</w:t>
      </w:r>
      <w:r>
        <w:t xml:space="preserve"> trous de mémoire, oublis, baisse de la concentration et de la créativité, raisonnements négatifs et subjectifs</w:t>
      </w:r>
    </w:p>
    <w:p w14:paraId="602324EC" w14:textId="77777777" w:rsidR="00EB599D" w:rsidRDefault="00EB599D" w:rsidP="001A3F0F">
      <w:pPr>
        <w:jc w:val="both"/>
      </w:pPr>
    </w:p>
    <w:p w14:paraId="3F4C576A" w14:textId="149DAB4B" w:rsidR="00EB599D" w:rsidRDefault="00EB599D" w:rsidP="0041477E">
      <w:pPr>
        <w:pStyle w:val="Paragraphedeliste"/>
        <w:numPr>
          <w:ilvl w:val="0"/>
          <w:numId w:val="14"/>
        </w:numPr>
        <w:jc w:val="both"/>
      </w:pPr>
      <w:r w:rsidRPr="009F5932">
        <w:rPr>
          <w:b/>
        </w:rPr>
        <w:t>Social :</w:t>
      </w:r>
      <w:r>
        <w:t xml:space="preserve"> Lassitude des contacts, retrait, sentiment de solitude, perte de confiance, manque d’intérêts, phobies sociales (peurs, angoisses), trac et anxiété de performance…</w:t>
      </w:r>
    </w:p>
    <w:p w14:paraId="00A3AD13" w14:textId="77777777" w:rsidR="001A3F0F" w:rsidRDefault="001A3F0F" w:rsidP="001A3F0F">
      <w:pPr>
        <w:jc w:val="both"/>
      </w:pPr>
    </w:p>
    <w:p w14:paraId="682C2566" w14:textId="11DC48A7" w:rsidR="001A3F0F" w:rsidRDefault="001A3F0F" w:rsidP="0041477E">
      <w:pPr>
        <w:pStyle w:val="Paragraphedeliste"/>
        <w:numPr>
          <w:ilvl w:val="0"/>
          <w:numId w:val="13"/>
        </w:numPr>
        <w:jc w:val="both"/>
      </w:pPr>
      <w:r w:rsidRPr="009F5932">
        <w:rPr>
          <w:b/>
        </w:rPr>
        <w:t>Emotionnel :</w:t>
      </w:r>
      <w:r>
        <w:t xml:space="preserve"> Hypersensibilité, susceptibilité, anxiété, angoisse, tension, irritabilité, peurs irraisonnées, dépression réactionnelle dites « nerveuse », troubles obsessionnel</w:t>
      </w:r>
      <w:r w:rsidR="00716D58">
        <w:t>s, boulimie, anorexie, crise de panique…</w:t>
      </w:r>
    </w:p>
    <w:p w14:paraId="6F82827E" w14:textId="77777777" w:rsidR="00716D58" w:rsidRDefault="00716D58" w:rsidP="00716D58">
      <w:pPr>
        <w:jc w:val="both"/>
      </w:pPr>
    </w:p>
    <w:p w14:paraId="4ADBDB8D" w14:textId="06D9CFFB" w:rsidR="00716D58" w:rsidRDefault="009F5932" w:rsidP="0041477E">
      <w:pPr>
        <w:pStyle w:val="Paragraphedeliste"/>
        <w:numPr>
          <w:ilvl w:val="0"/>
          <w:numId w:val="12"/>
        </w:numPr>
        <w:jc w:val="both"/>
      </w:pPr>
      <w:r w:rsidRPr="009F5932">
        <w:rPr>
          <w:b/>
        </w:rPr>
        <w:t>Physique :</w:t>
      </w:r>
      <w:r>
        <w:t xml:space="preserve"> F</w:t>
      </w:r>
      <w:r w:rsidR="00716D58">
        <w:t xml:space="preserve">atigue, maux de dos, sommeil perturbé, alimentation perturbée, pression artérielle élevée, eczéma, herpès, ulcère, gastrite, colite, diarrhée, migraine, céphalée, sueurs, angines, pathologie infectieuse, spasmophilie, douleurs articulaires, tensions musculaires, </w:t>
      </w:r>
      <w:r>
        <w:t>problèmes dentaires, vieillissement précoce, incidents cardiaques, troubles gynécologiques, troubles cutanés, cancers…</w:t>
      </w:r>
    </w:p>
    <w:p w14:paraId="7FC123CD" w14:textId="77777777" w:rsidR="00EB599D" w:rsidRDefault="00EB599D" w:rsidP="00EB599D"/>
    <w:p w14:paraId="261A07B6" w14:textId="77777777" w:rsidR="00E21A7A" w:rsidRDefault="00E21A7A" w:rsidP="00EB599D"/>
    <w:p w14:paraId="4FA69AD9" w14:textId="77777777" w:rsidR="00E21A7A" w:rsidRDefault="00E21A7A" w:rsidP="00EB599D"/>
    <w:p w14:paraId="2F875B39" w14:textId="328F1035" w:rsidR="00EB599D" w:rsidRDefault="00E21A7A" w:rsidP="00EB599D">
      <w:r>
        <w:t xml:space="preserve">Avant d’en arriver à des symptômes aussi désagréables, il est utile de prendre consciences de ses « plus petits signaux personnels » de stress. </w:t>
      </w:r>
    </w:p>
    <w:p w14:paraId="09A24DCB" w14:textId="77777777" w:rsidR="00E21A7A" w:rsidRDefault="00E21A7A" w:rsidP="00EB599D"/>
    <w:p w14:paraId="356D8238" w14:textId="17715508" w:rsidR="00E21A7A" w:rsidRDefault="00E21A7A" w:rsidP="00EB599D">
      <w:r>
        <w:t xml:space="preserve">Prêtez plus particulièrement attention à : </w:t>
      </w:r>
    </w:p>
    <w:p w14:paraId="62C41548" w14:textId="77777777" w:rsidR="00E21A7A" w:rsidRDefault="00E21A7A" w:rsidP="00EB599D"/>
    <w:p w14:paraId="3D140C8D" w14:textId="0846DCE9" w:rsidR="00E21A7A" w:rsidRDefault="00E21A7A" w:rsidP="00EB599D">
      <w:r>
        <w:sym w:font="Wingdings" w:char="F0E8"/>
      </w:r>
      <w:r>
        <w:t xml:space="preserve"> Vos tensions musculaires (dos, mâchoires, mains, jambes, diaphragme…)</w:t>
      </w:r>
    </w:p>
    <w:p w14:paraId="34435504" w14:textId="2417275B" w:rsidR="00E21A7A" w:rsidRDefault="00E21A7A" w:rsidP="00E21A7A">
      <w:r>
        <w:sym w:font="Wingdings" w:char="F0E8"/>
      </w:r>
      <w:r>
        <w:t xml:space="preserve"> Votre respiration (rythme, amplitude, blocage,…)</w:t>
      </w:r>
    </w:p>
    <w:p w14:paraId="32774176" w14:textId="77777777" w:rsidR="00E21A7A" w:rsidRDefault="00E21A7A" w:rsidP="00E21A7A"/>
    <w:p w14:paraId="274D9F95" w14:textId="77777777" w:rsidR="00E21A7A" w:rsidRDefault="00E21A7A" w:rsidP="00E21A7A"/>
    <w:p w14:paraId="67EFE294" w14:textId="77777777" w:rsidR="00E21A7A" w:rsidRPr="00EB599D" w:rsidRDefault="00E21A7A" w:rsidP="00E21A7A"/>
    <w:p w14:paraId="4532430E" w14:textId="3B1FE8ED" w:rsidR="00E21A7A" w:rsidRDefault="00E21A7A" w:rsidP="00FB35AF">
      <w:pPr>
        <w:pStyle w:val="Titre2"/>
        <w:ind w:left="708"/>
      </w:pPr>
      <w:r>
        <w:t>3) 4 modes de réponse au stress</w:t>
      </w:r>
    </w:p>
    <w:p w14:paraId="04B8A85F" w14:textId="77777777" w:rsidR="00E21A7A" w:rsidRDefault="00E21A7A" w:rsidP="00EB599D"/>
    <w:p w14:paraId="5048417D" w14:textId="6DEF81A8" w:rsidR="0024634F" w:rsidRDefault="0024634F" w:rsidP="0041477E">
      <w:pPr>
        <w:jc w:val="both"/>
      </w:pPr>
      <w:r>
        <w:t>Lorsqu’</w:t>
      </w:r>
      <w:r w:rsidR="0041477E">
        <w:t>un agent stresseur</w:t>
      </w:r>
      <w:r>
        <w:t xml:space="preserve"> </w:t>
      </w:r>
      <w:r w:rsidR="0041477E">
        <w:t>survient (est considéré comme agent stresseur tout stimulus que l’ind</w:t>
      </w:r>
      <w:r w:rsidR="009674B5">
        <w:t xml:space="preserve">ividu ressent comme une menace et impliquant </w:t>
      </w:r>
      <w:r w:rsidR="0041477E">
        <w:t xml:space="preserve">une nécessité forte d’adaptation), nous disposons de 4 grands modes d’action ou réaction pour traiter cet événement. </w:t>
      </w:r>
    </w:p>
    <w:p w14:paraId="37B7F970" w14:textId="77777777" w:rsidR="0041477E" w:rsidRDefault="0041477E" w:rsidP="0041477E">
      <w:pPr>
        <w:jc w:val="both"/>
      </w:pPr>
    </w:p>
    <w:p w14:paraId="27E90A31" w14:textId="7F213970" w:rsidR="0041477E" w:rsidRDefault="0041477E" w:rsidP="0041477E">
      <w:pPr>
        <w:jc w:val="both"/>
      </w:pPr>
      <w:r>
        <w:t>La façon dont l’individu réagit à la situation est influencé par :</w:t>
      </w:r>
    </w:p>
    <w:p w14:paraId="38A58755" w14:textId="77777777" w:rsidR="0041477E" w:rsidRDefault="0041477E" w:rsidP="0041477E">
      <w:pPr>
        <w:jc w:val="both"/>
      </w:pPr>
    </w:p>
    <w:p w14:paraId="41459548" w14:textId="59641843" w:rsidR="0041477E" w:rsidRDefault="0041477E" w:rsidP="0041477E">
      <w:pPr>
        <w:pStyle w:val="Paragraphedeliste"/>
        <w:numPr>
          <w:ilvl w:val="0"/>
          <w:numId w:val="10"/>
        </w:numPr>
        <w:jc w:val="both"/>
      </w:pPr>
      <w:r>
        <w:t xml:space="preserve">La manière dont il la perçoit et donc la signification qu’il lui donne </w:t>
      </w:r>
    </w:p>
    <w:p w14:paraId="7003B6DA" w14:textId="0EDE9A3B" w:rsidR="0041477E" w:rsidRDefault="0041477E" w:rsidP="0041477E">
      <w:pPr>
        <w:pStyle w:val="Paragraphedeliste"/>
        <w:numPr>
          <w:ilvl w:val="0"/>
          <w:numId w:val="10"/>
        </w:numPr>
        <w:jc w:val="both"/>
      </w:pPr>
      <w:r>
        <w:t>Les aptitudes apprises par le passé dans des cas similaires et donc des automatismes de réponses ancrés chez la personne</w:t>
      </w:r>
    </w:p>
    <w:p w14:paraId="12C69D27" w14:textId="77777777" w:rsidR="001E09AB" w:rsidRDefault="001E09AB" w:rsidP="001E09AB">
      <w:pPr>
        <w:jc w:val="both"/>
      </w:pPr>
    </w:p>
    <w:p w14:paraId="0F509E2A" w14:textId="77777777" w:rsidR="001E09AB" w:rsidRDefault="001E09AB" w:rsidP="001E09AB">
      <w:pPr>
        <w:jc w:val="both"/>
      </w:pPr>
    </w:p>
    <w:p w14:paraId="08710B21" w14:textId="77777777" w:rsidR="00B812EE" w:rsidRDefault="001E09AB" w:rsidP="001E09AB">
      <w:pPr>
        <w:jc w:val="both"/>
      </w:pPr>
      <w:r w:rsidRPr="005E3616">
        <w:rPr>
          <w:b/>
        </w:rPr>
        <w:t>Mode 1.</w:t>
      </w:r>
      <w:r>
        <w:t xml:space="preserve"> </w:t>
      </w:r>
    </w:p>
    <w:p w14:paraId="5580DF7C" w14:textId="4204AE58" w:rsidR="001E09AB" w:rsidRDefault="001E09AB" w:rsidP="001E09AB">
      <w:pPr>
        <w:jc w:val="both"/>
      </w:pPr>
      <w:r>
        <w:t xml:space="preserve">Réaction immédiate à l’événement ou dans les heures suivantes – (fuite, affirmation de soi, recherche de </w:t>
      </w:r>
      <w:r w:rsidR="00D37F03">
        <w:t>solution,…)</w:t>
      </w:r>
      <w:r w:rsidR="005E3616">
        <w:t>.</w:t>
      </w:r>
    </w:p>
    <w:p w14:paraId="4E453633" w14:textId="77777777" w:rsidR="001E09AB" w:rsidRDefault="001E09AB" w:rsidP="001E09AB">
      <w:pPr>
        <w:jc w:val="both"/>
      </w:pPr>
    </w:p>
    <w:p w14:paraId="503D2E20" w14:textId="5B227E27" w:rsidR="001E09AB" w:rsidRDefault="001E09AB" w:rsidP="001E09AB">
      <w:pPr>
        <w:jc w:val="both"/>
      </w:pPr>
      <w:r>
        <w:sym w:font="Wingdings" w:char="F0E8"/>
      </w:r>
      <w:r>
        <w:t xml:space="preserve"> L’énergie est consommée dans l’action</w:t>
      </w:r>
      <w:r w:rsidR="005E3616">
        <w:t>.</w:t>
      </w:r>
    </w:p>
    <w:p w14:paraId="1BFA8DD9" w14:textId="77777777" w:rsidR="001E09AB" w:rsidRDefault="001E09AB" w:rsidP="001E09AB">
      <w:pPr>
        <w:jc w:val="both"/>
      </w:pPr>
    </w:p>
    <w:p w14:paraId="4B67F96D" w14:textId="77777777" w:rsidR="00B812EE" w:rsidRDefault="00D70B4F" w:rsidP="001E09AB">
      <w:pPr>
        <w:jc w:val="both"/>
      </w:pPr>
      <w:r>
        <w:rPr>
          <w:b/>
        </w:rPr>
        <w:t xml:space="preserve">Mode </w:t>
      </w:r>
      <w:r w:rsidR="001E09AB" w:rsidRPr="005E3616">
        <w:rPr>
          <w:b/>
        </w:rPr>
        <w:t>2.</w:t>
      </w:r>
      <w:r w:rsidR="001E09AB">
        <w:t xml:space="preserve"> </w:t>
      </w:r>
    </w:p>
    <w:p w14:paraId="76208F20" w14:textId="6ED8A64F" w:rsidR="001E09AB" w:rsidRDefault="005E3616" w:rsidP="001E09AB">
      <w:pPr>
        <w:jc w:val="both"/>
      </w:pPr>
      <w:r>
        <w:t>Modification de l’interprétation de l’événement (dédramatisation, relativisation, prise de recul ou recherche des points positifs dans l’événement).</w:t>
      </w:r>
    </w:p>
    <w:p w14:paraId="65E47599" w14:textId="77777777" w:rsidR="005E3616" w:rsidRDefault="005E3616" w:rsidP="001E09AB">
      <w:pPr>
        <w:jc w:val="both"/>
      </w:pPr>
    </w:p>
    <w:p w14:paraId="088052EA" w14:textId="05324B11" w:rsidR="005E3616" w:rsidRDefault="005E3616" w:rsidP="001E09AB">
      <w:pPr>
        <w:jc w:val="both"/>
      </w:pPr>
      <w:r>
        <w:sym w:font="Wingdings" w:char="F0E8"/>
      </w:r>
      <w:r>
        <w:t xml:space="preserve"> Cette tactique évite que l’événement prenne trop d’ampleur dans notre tête.</w:t>
      </w:r>
    </w:p>
    <w:p w14:paraId="061F7090" w14:textId="77777777" w:rsidR="00D70B4F" w:rsidRDefault="00D70B4F" w:rsidP="001E09AB">
      <w:pPr>
        <w:jc w:val="both"/>
      </w:pPr>
    </w:p>
    <w:p w14:paraId="5BA6A6BA" w14:textId="77777777" w:rsidR="00B812EE" w:rsidRDefault="00D70B4F" w:rsidP="001E09AB">
      <w:pPr>
        <w:jc w:val="both"/>
      </w:pPr>
      <w:r w:rsidRPr="00D70B4F">
        <w:rPr>
          <w:b/>
        </w:rPr>
        <w:t>Mode 3.</w:t>
      </w:r>
      <w:r>
        <w:t xml:space="preserve"> </w:t>
      </w:r>
    </w:p>
    <w:p w14:paraId="7F2DEF05" w14:textId="23571067" w:rsidR="00D70B4F" w:rsidRDefault="00D70B4F" w:rsidP="001E09AB">
      <w:pPr>
        <w:jc w:val="both"/>
      </w:pPr>
      <w:r>
        <w:t xml:space="preserve">Extériorisation décharge des tensions : </w:t>
      </w:r>
    </w:p>
    <w:p w14:paraId="69FB3865" w14:textId="77777777" w:rsidR="00D70B4F" w:rsidRDefault="00D70B4F" w:rsidP="001E09AB">
      <w:pPr>
        <w:jc w:val="both"/>
      </w:pPr>
    </w:p>
    <w:p w14:paraId="2529F038" w14:textId="6A9CD804" w:rsidR="00D70B4F" w:rsidRDefault="00D70B4F" w:rsidP="00B812EE">
      <w:pPr>
        <w:ind w:left="708"/>
        <w:jc w:val="both"/>
      </w:pPr>
      <w:r w:rsidRPr="00D70B4F">
        <w:rPr>
          <w:b/>
        </w:rPr>
        <w:t>3.1</w:t>
      </w:r>
      <w:r>
        <w:t xml:space="preserve"> </w:t>
      </w:r>
      <w:r w:rsidR="00EA7297">
        <w:t>Vers</w:t>
      </w:r>
      <w:r>
        <w:t xml:space="preserve"> une tierce personne (demande de soutien, confidence, colère incontrôlée vers quelqu’un qui « prend pour les autres »…)</w:t>
      </w:r>
    </w:p>
    <w:p w14:paraId="4890A71F" w14:textId="5ED8EBAF" w:rsidR="00D70B4F" w:rsidRDefault="00D70B4F" w:rsidP="00B812EE">
      <w:pPr>
        <w:ind w:left="708"/>
        <w:jc w:val="both"/>
      </w:pPr>
      <w:r w:rsidRPr="00D70B4F">
        <w:rPr>
          <w:b/>
        </w:rPr>
        <w:t>3.2</w:t>
      </w:r>
      <w:r>
        <w:t xml:space="preserve"> « Mise à la terre » (sport, arts, relaxation, loisirs, activité corporelle…)</w:t>
      </w:r>
    </w:p>
    <w:p w14:paraId="701BBE0C" w14:textId="77777777" w:rsidR="00B812EE" w:rsidRDefault="00B812EE" w:rsidP="00B812EE">
      <w:pPr>
        <w:ind w:left="708"/>
        <w:jc w:val="both"/>
      </w:pPr>
    </w:p>
    <w:p w14:paraId="7356C06D" w14:textId="727D6603" w:rsidR="00B812EE" w:rsidRDefault="00B812EE" w:rsidP="00B812EE">
      <w:pPr>
        <w:jc w:val="both"/>
      </w:pPr>
      <w:r>
        <w:sym w:font="Wingdings" w:char="F0E8"/>
      </w:r>
      <w:r>
        <w:t xml:space="preserve"> L’énergie stockée est libérée de façon délibérée</w:t>
      </w:r>
    </w:p>
    <w:p w14:paraId="4FBF6711" w14:textId="77777777" w:rsidR="00B812EE" w:rsidRDefault="00B812EE" w:rsidP="00B812EE">
      <w:pPr>
        <w:jc w:val="both"/>
      </w:pPr>
    </w:p>
    <w:p w14:paraId="5E1D094C" w14:textId="77777777" w:rsidR="00B812EE" w:rsidRDefault="00B812EE" w:rsidP="00B812EE">
      <w:pPr>
        <w:jc w:val="both"/>
      </w:pPr>
      <w:r w:rsidRPr="00B812EE">
        <w:rPr>
          <w:b/>
        </w:rPr>
        <w:t>Mode 4.</w:t>
      </w:r>
      <w:r>
        <w:t xml:space="preserve"> </w:t>
      </w:r>
    </w:p>
    <w:p w14:paraId="7CE1D941" w14:textId="7408DB87" w:rsidR="00B812EE" w:rsidRDefault="00B812EE" w:rsidP="00B812EE">
      <w:pPr>
        <w:jc w:val="both"/>
      </w:pPr>
      <w:r>
        <w:t>Somatisation, maladies dues à l’épuisement de la résistance physique.</w:t>
      </w:r>
    </w:p>
    <w:p w14:paraId="25033E9A" w14:textId="77777777" w:rsidR="00B812EE" w:rsidRDefault="00B812EE" w:rsidP="00B812EE">
      <w:pPr>
        <w:jc w:val="both"/>
      </w:pPr>
    </w:p>
    <w:p w14:paraId="08855751" w14:textId="00B44C4E" w:rsidR="00B812EE" w:rsidRDefault="00B812EE" w:rsidP="00B812EE">
      <w:pPr>
        <w:jc w:val="both"/>
      </w:pPr>
      <w:r>
        <w:sym w:font="Wingdings" w:char="F0E8"/>
      </w:r>
      <w:r>
        <w:t xml:space="preserve"> Même si le corps a pu « disjoncter » et extérioriser à sa manière le stress, cela reste le mode le plus néfaste à long terme.</w:t>
      </w:r>
    </w:p>
    <w:p w14:paraId="0803F6C5" w14:textId="77777777" w:rsidR="00AE2E7F" w:rsidRDefault="00AE2E7F" w:rsidP="00B812EE">
      <w:pPr>
        <w:jc w:val="both"/>
      </w:pPr>
    </w:p>
    <w:p w14:paraId="1B1E9180" w14:textId="77777777" w:rsidR="00AE2E7F" w:rsidRDefault="00AE2E7F" w:rsidP="00B812EE">
      <w:pPr>
        <w:jc w:val="both"/>
      </w:pPr>
    </w:p>
    <w:p w14:paraId="7EC09C3C" w14:textId="588C7D17" w:rsidR="00AE2E7F" w:rsidRDefault="00AE2E7F" w:rsidP="00FB35AF">
      <w:pPr>
        <w:pStyle w:val="Titre2"/>
        <w:ind w:left="360"/>
      </w:pPr>
      <w:r>
        <w:t>4) 13 conseils contre le stress</w:t>
      </w:r>
    </w:p>
    <w:p w14:paraId="64CAF100" w14:textId="77777777" w:rsidR="00AE2E7F" w:rsidRDefault="00AE2E7F" w:rsidP="00B812EE">
      <w:pPr>
        <w:jc w:val="both"/>
      </w:pPr>
    </w:p>
    <w:p w14:paraId="20A7D15F" w14:textId="0DA2A464" w:rsidR="00AE2E7F" w:rsidRDefault="00AE2E7F" w:rsidP="00AE2E7F">
      <w:pPr>
        <w:pStyle w:val="Paragraphedeliste"/>
        <w:numPr>
          <w:ilvl w:val="0"/>
          <w:numId w:val="16"/>
        </w:numPr>
        <w:jc w:val="both"/>
      </w:pPr>
      <w:r>
        <w:t xml:space="preserve">Aimez ce que vous faites, vous le ferez mieux. Fixez-vous un but et essayer de l’atteindre en fonction de vos capacités d’adaptation. </w:t>
      </w:r>
    </w:p>
    <w:p w14:paraId="5188F16C" w14:textId="672AAB6B" w:rsidR="00AE2E7F" w:rsidRDefault="00AE2E7F" w:rsidP="00AE2E7F">
      <w:pPr>
        <w:pStyle w:val="Paragraphedeliste"/>
        <w:numPr>
          <w:ilvl w:val="0"/>
          <w:numId w:val="16"/>
        </w:numPr>
        <w:jc w:val="both"/>
      </w:pPr>
      <w:r>
        <w:t>Faites l’inventaire de v</w:t>
      </w:r>
      <w:r w:rsidR="009674B5">
        <w:t>os facteurs de stress et essayez</w:t>
      </w:r>
      <w:bookmarkStart w:id="0" w:name="_GoBack"/>
      <w:bookmarkEnd w:id="0"/>
      <w:r>
        <w:t xml:space="preserve"> d’éliminer ceux qui sont responsables de contraintes et de frustrations inutiles.</w:t>
      </w:r>
    </w:p>
    <w:p w14:paraId="23EBCE4C" w14:textId="49010F90" w:rsidR="00AE2E7F" w:rsidRDefault="00AE2E7F" w:rsidP="00AE2E7F">
      <w:pPr>
        <w:pStyle w:val="Paragraphedeliste"/>
        <w:numPr>
          <w:ilvl w:val="0"/>
          <w:numId w:val="16"/>
        </w:numPr>
        <w:jc w:val="both"/>
      </w:pPr>
      <w:r>
        <w:t>Ne cherchez pas à plaire à tout le monde, vous n’y arriverez pas.</w:t>
      </w:r>
    </w:p>
    <w:p w14:paraId="21801061" w14:textId="3D89E2F2" w:rsidR="00AE2E7F" w:rsidRDefault="00AE2E7F" w:rsidP="00AE2E7F">
      <w:pPr>
        <w:pStyle w:val="Paragraphedeliste"/>
        <w:numPr>
          <w:ilvl w:val="0"/>
          <w:numId w:val="16"/>
        </w:numPr>
        <w:jc w:val="both"/>
      </w:pPr>
      <w:r>
        <w:t xml:space="preserve">Soyez d’abord vous-même, ne vous forcez pas à vivre un monde qui n’est pas le votre. Vous dépenserez inutilement de l’énergie d’adaptation. </w:t>
      </w:r>
    </w:p>
    <w:p w14:paraId="480D33D2" w14:textId="367BA7F6" w:rsidR="00AE2E7F" w:rsidRDefault="00D37F03" w:rsidP="00AE2E7F">
      <w:pPr>
        <w:pStyle w:val="Paragraphedeliste"/>
        <w:numPr>
          <w:ilvl w:val="0"/>
          <w:numId w:val="16"/>
        </w:numPr>
        <w:jc w:val="both"/>
      </w:pPr>
      <w:r>
        <w:t>Faites-vous plaisir et pensez à vous.</w:t>
      </w:r>
    </w:p>
    <w:p w14:paraId="40E7668D" w14:textId="740E9877" w:rsidR="00D37F03" w:rsidRDefault="00D37F03" w:rsidP="00AE2E7F">
      <w:pPr>
        <w:pStyle w:val="Paragraphedeliste"/>
        <w:numPr>
          <w:ilvl w:val="0"/>
          <w:numId w:val="16"/>
        </w:numPr>
        <w:jc w:val="both"/>
      </w:pPr>
      <w:r>
        <w:t>Sachez, s’il le faut vous soustraire à votre entourage, interrompre une réunion, une communication téléphonique, dire non,…</w:t>
      </w:r>
    </w:p>
    <w:p w14:paraId="6EFBFEAB" w14:textId="36C239E0" w:rsidR="00D37F03" w:rsidRDefault="00D37F03" w:rsidP="00AE2E7F">
      <w:pPr>
        <w:pStyle w:val="Paragraphedeliste"/>
        <w:numPr>
          <w:ilvl w:val="0"/>
          <w:numId w:val="16"/>
        </w:numPr>
        <w:jc w:val="both"/>
      </w:pPr>
      <w:r>
        <w:t>Dites ce que vous pensez, sentez, ressentez, ne le gardez pas pour vous.</w:t>
      </w:r>
    </w:p>
    <w:p w14:paraId="1C7B06D7" w14:textId="31B97B7D" w:rsidR="00D37F03" w:rsidRDefault="00D37F03" w:rsidP="00AE2E7F">
      <w:pPr>
        <w:pStyle w:val="Paragraphedeliste"/>
        <w:numPr>
          <w:ilvl w:val="0"/>
          <w:numId w:val="16"/>
        </w:numPr>
        <w:jc w:val="both"/>
      </w:pPr>
      <w:r>
        <w:t xml:space="preserve">Résolvez vos problèmes, ne les fuyez pas et ne les remettez pas au lendemain, ni à autrui. Sinon, vous allez subir le stress de la rumination et de la culpabilisation. </w:t>
      </w:r>
    </w:p>
    <w:p w14:paraId="33C33CE8" w14:textId="397B29CF" w:rsidR="00D37F03" w:rsidRDefault="00D37F03" w:rsidP="00AE2E7F">
      <w:pPr>
        <w:pStyle w:val="Paragraphedeliste"/>
        <w:numPr>
          <w:ilvl w:val="0"/>
          <w:numId w:val="16"/>
        </w:numPr>
        <w:jc w:val="both"/>
      </w:pPr>
      <w:r>
        <w:t>Préparez vos changements et évitez des changements importants et rapprochés. Trop de changement à la fois, c’est trop de stress.</w:t>
      </w:r>
    </w:p>
    <w:p w14:paraId="3FEB1B17" w14:textId="79279A9F" w:rsidR="00D37F03" w:rsidRDefault="00D37F03" w:rsidP="00AE2E7F">
      <w:pPr>
        <w:pStyle w:val="Paragraphedeliste"/>
        <w:numPr>
          <w:ilvl w:val="0"/>
          <w:numId w:val="16"/>
        </w:numPr>
        <w:jc w:val="both"/>
      </w:pPr>
      <w:r>
        <w:t>Introduisez des « zones de stabilité » dans votre emploi du temps qui n’exigent aucun effort d’adaptation.</w:t>
      </w:r>
    </w:p>
    <w:p w14:paraId="3737F7BB" w14:textId="08B4AA89" w:rsidR="00D37F03" w:rsidRDefault="00D37F03" w:rsidP="00AE2E7F">
      <w:pPr>
        <w:pStyle w:val="Paragraphedeliste"/>
        <w:numPr>
          <w:ilvl w:val="0"/>
          <w:numId w:val="16"/>
        </w:numPr>
        <w:jc w:val="both"/>
      </w:pPr>
      <w:r>
        <w:t>Sachez vous isoler, vous détendre, faire des pauses,…</w:t>
      </w:r>
    </w:p>
    <w:p w14:paraId="15FEF980" w14:textId="55DD8F07" w:rsidR="00D37F03" w:rsidRDefault="00D37F03" w:rsidP="00AE2E7F">
      <w:pPr>
        <w:pStyle w:val="Paragraphedeliste"/>
        <w:numPr>
          <w:ilvl w:val="0"/>
          <w:numId w:val="16"/>
        </w:numPr>
        <w:jc w:val="both"/>
      </w:pPr>
      <w:r>
        <w:t>Faites des exercices physiques, permettez à votre corps de bouger, de se libérer,…et respirez…</w:t>
      </w:r>
    </w:p>
    <w:p w14:paraId="2FC4DB7B" w14:textId="34087E1D" w:rsidR="00D37F03" w:rsidRDefault="00D37F03" w:rsidP="00AE2E7F">
      <w:pPr>
        <w:pStyle w:val="Paragraphedeliste"/>
        <w:numPr>
          <w:ilvl w:val="0"/>
          <w:numId w:val="16"/>
        </w:numPr>
        <w:jc w:val="both"/>
      </w:pPr>
      <w:r>
        <w:t>Organisez votre charge de travail, ne sacrifiez pas le temps des loisirs.</w:t>
      </w:r>
    </w:p>
    <w:p w14:paraId="24B0D9C6" w14:textId="77777777" w:rsidR="00613099" w:rsidRDefault="00613099" w:rsidP="00613099">
      <w:pPr>
        <w:jc w:val="both"/>
      </w:pPr>
    </w:p>
    <w:p w14:paraId="3FF5670A" w14:textId="77777777" w:rsidR="00613099" w:rsidRDefault="00613099" w:rsidP="00613099">
      <w:pPr>
        <w:jc w:val="both"/>
      </w:pPr>
    </w:p>
    <w:p w14:paraId="447ED0F3" w14:textId="76E5A3D7" w:rsidR="00613099" w:rsidRDefault="00613099" w:rsidP="00FB35AF">
      <w:pPr>
        <w:pStyle w:val="Titre2"/>
        <w:ind w:left="360"/>
      </w:pPr>
      <w:r>
        <w:t>5) Quelques moyens pour gérer le stress</w:t>
      </w:r>
    </w:p>
    <w:p w14:paraId="43824032" w14:textId="77777777" w:rsidR="00613099" w:rsidRDefault="00613099" w:rsidP="00613099">
      <w:pPr>
        <w:jc w:val="both"/>
      </w:pPr>
    </w:p>
    <w:p w14:paraId="62CB5B9A" w14:textId="41D2BAD1" w:rsidR="00613099" w:rsidRPr="008B7FCB" w:rsidRDefault="00613099" w:rsidP="008B7FCB">
      <w:pPr>
        <w:jc w:val="both"/>
        <w:rPr>
          <w:b/>
        </w:rPr>
      </w:pPr>
      <w:r w:rsidRPr="008B7FCB">
        <w:rPr>
          <w:b/>
        </w:rPr>
        <w:t>Niveau existentiel</w:t>
      </w:r>
    </w:p>
    <w:p w14:paraId="65567BA8" w14:textId="38396E44" w:rsidR="00613099" w:rsidRDefault="00613099" w:rsidP="008B7FCB">
      <w:pPr>
        <w:pStyle w:val="Paragraphedeliste"/>
        <w:numPr>
          <w:ilvl w:val="0"/>
          <w:numId w:val="18"/>
        </w:numPr>
        <w:jc w:val="both"/>
      </w:pPr>
      <w:r>
        <w:t>Se fixer des buts pour chaque domaine de sa vie (personnel, professionnel, familial, loisirs, santé, argent,…) et donner du sens à sa vie.</w:t>
      </w:r>
    </w:p>
    <w:p w14:paraId="05AC25F9" w14:textId="5B15B80E" w:rsidR="00613099" w:rsidRDefault="00613099" w:rsidP="008B7FCB">
      <w:pPr>
        <w:pStyle w:val="Paragraphedeliste"/>
        <w:numPr>
          <w:ilvl w:val="0"/>
          <w:numId w:val="18"/>
        </w:numPr>
        <w:jc w:val="both"/>
      </w:pPr>
      <w:r>
        <w:t xml:space="preserve">Déterminer ses valeurs personnelles et savoir les communiquer aux autres. </w:t>
      </w:r>
    </w:p>
    <w:p w14:paraId="30AC3FBB" w14:textId="56636E52" w:rsidR="00613099" w:rsidRDefault="00613099" w:rsidP="008B7FCB">
      <w:pPr>
        <w:pStyle w:val="Paragraphedeliste"/>
        <w:numPr>
          <w:ilvl w:val="0"/>
          <w:numId w:val="18"/>
        </w:numPr>
        <w:jc w:val="both"/>
      </w:pPr>
      <w:r>
        <w:t>Utiliser le plus possible son sens de la créativité.</w:t>
      </w:r>
    </w:p>
    <w:p w14:paraId="260F08DF" w14:textId="77777777" w:rsidR="00613099" w:rsidRDefault="00613099" w:rsidP="00613099">
      <w:pPr>
        <w:jc w:val="both"/>
      </w:pPr>
    </w:p>
    <w:p w14:paraId="4C55B526" w14:textId="17A0D4DB" w:rsidR="00613099" w:rsidRPr="008B7FCB" w:rsidRDefault="00613099" w:rsidP="008B7FCB">
      <w:pPr>
        <w:jc w:val="both"/>
        <w:rPr>
          <w:b/>
        </w:rPr>
      </w:pPr>
      <w:r w:rsidRPr="008B7FCB">
        <w:rPr>
          <w:b/>
        </w:rPr>
        <w:t>Niveau intell</w:t>
      </w:r>
      <w:r w:rsidR="008B7FCB" w:rsidRPr="008B7FCB">
        <w:rPr>
          <w:b/>
        </w:rPr>
        <w:t>ectuel</w:t>
      </w:r>
    </w:p>
    <w:p w14:paraId="59150D01" w14:textId="413EFF6F" w:rsidR="008B7FCB" w:rsidRDefault="008B7FCB" w:rsidP="008B7FCB">
      <w:pPr>
        <w:pStyle w:val="Paragraphedeliste"/>
        <w:numPr>
          <w:ilvl w:val="0"/>
          <w:numId w:val="19"/>
        </w:numPr>
      </w:pPr>
      <w:r>
        <w:t>Loisirs culturels et détente (musique, lecture, cinéma, expositions, théatre…)</w:t>
      </w:r>
    </w:p>
    <w:p w14:paraId="459D5E7F" w14:textId="4F1A5E0D" w:rsidR="008B7FCB" w:rsidRDefault="008B7FCB" w:rsidP="008B7FCB">
      <w:pPr>
        <w:pStyle w:val="Paragraphedeliste"/>
        <w:numPr>
          <w:ilvl w:val="0"/>
          <w:numId w:val="19"/>
        </w:numPr>
      </w:pPr>
      <w:r>
        <w:t>Entamer un travail passionnant et enrichissant intellectuellement</w:t>
      </w:r>
    </w:p>
    <w:p w14:paraId="36F4241E" w14:textId="3C11F860" w:rsidR="008B7FCB" w:rsidRDefault="008B7FCB" w:rsidP="008B7FCB">
      <w:pPr>
        <w:pStyle w:val="Paragraphedeliste"/>
        <w:numPr>
          <w:ilvl w:val="0"/>
          <w:numId w:val="19"/>
        </w:numPr>
      </w:pPr>
      <w:r>
        <w:t>Anticiper et préparer les situations jugées stressantes ou les changements prévus</w:t>
      </w:r>
    </w:p>
    <w:p w14:paraId="77D83263" w14:textId="5DEC90B4" w:rsidR="008B7FCB" w:rsidRDefault="008B7FCB" w:rsidP="008B7FCB">
      <w:pPr>
        <w:pStyle w:val="Paragraphedeliste"/>
        <w:numPr>
          <w:ilvl w:val="0"/>
          <w:numId w:val="19"/>
        </w:numPr>
      </w:pPr>
      <w:r>
        <w:t>Dédramatiser, relativiser</w:t>
      </w:r>
    </w:p>
    <w:p w14:paraId="515FA93E" w14:textId="580FE5AD" w:rsidR="008B7FCB" w:rsidRDefault="008B7FCB" w:rsidP="008B7FCB">
      <w:pPr>
        <w:pStyle w:val="Paragraphedeliste"/>
        <w:numPr>
          <w:ilvl w:val="0"/>
          <w:numId w:val="19"/>
        </w:numPr>
      </w:pPr>
      <w:r>
        <w:t>Visualiser un paysage relaxant, une image positive et encourageante. S’évader mentalement</w:t>
      </w:r>
    </w:p>
    <w:p w14:paraId="71ED585A" w14:textId="77777777" w:rsidR="00613099" w:rsidRDefault="00613099" w:rsidP="00613099">
      <w:pPr>
        <w:jc w:val="both"/>
      </w:pPr>
    </w:p>
    <w:p w14:paraId="352CC876" w14:textId="2B253E12" w:rsidR="00613099" w:rsidRPr="008B7FCB" w:rsidRDefault="00613099" w:rsidP="00613099">
      <w:pPr>
        <w:jc w:val="both"/>
        <w:rPr>
          <w:b/>
        </w:rPr>
      </w:pPr>
      <w:r w:rsidRPr="008B7FCB">
        <w:rPr>
          <w:b/>
        </w:rPr>
        <w:t>Niveau relationnel</w:t>
      </w:r>
      <w:r w:rsidR="008B7FCB" w:rsidRPr="008B7FCB">
        <w:rPr>
          <w:b/>
        </w:rPr>
        <w:t>, affectif et social</w:t>
      </w:r>
    </w:p>
    <w:p w14:paraId="4ECAFA67" w14:textId="5BF50E4B" w:rsidR="008B7FCB" w:rsidRDefault="008B7FCB" w:rsidP="008B7FCB">
      <w:pPr>
        <w:pStyle w:val="Paragraphedeliste"/>
        <w:numPr>
          <w:ilvl w:val="0"/>
          <w:numId w:val="21"/>
        </w:numPr>
        <w:jc w:val="both"/>
      </w:pPr>
      <w:r>
        <w:t>Avoir un support social (associations, clubs,…)</w:t>
      </w:r>
    </w:p>
    <w:p w14:paraId="23138047" w14:textId="5B0B7271" w:rsidR="008B7FCB" w:rsidRDefault="008B7FCB" w:rsidP="008B7FCB">
      <w:pPr>
        <w:pStyle w:val="Paragraphedeliste"/>
        <w:numPr>
          <w:ilvl w:val="0"/>
          <w:numId w:val="21"/>
        </w:numPr>
        <w:jc w:val="both"/>
      </w:pPr>
      <w:r>
        <w:t>Accepter e exprimer ses émotions, son ressenti</w:t>
      </w:r>
    </w:p>
    <w:p w14:paraId="0FF592BF" w14:textId="18A98864" w:rsidR="008B7FCB" w:rsidRDefault="008B7FCB" w:rsidP="008B7FCB">
      <w:pPr>
        <w:pStyle w:val="Paragraphedeliste"/>
        <w:numPr>
          <w:ilvl w:val="0"/>
          <w:numId w:val="21"/>
        </w:numPr>
        <w:jc w:val="both"/>
      </w:pPr>
      <w:r>
        <w:t>Rire, faire preuve d’humour et de fantaisie</w:t>
      </w:r>
    </w:p>
    <w:p w14:paraId="1D8BD650" w14:textId="3AE22930" w:rsidR="008B7FCB" w:rsidRDefault="008B7FCB" w:rsidP="008B7FCB">
      <w:pPr>
        <w:pStyle w:val="Paragraphedeliste"/>
        <w:numPr>
          <w:ilvl w:val="0"/>
          <w:numId w:val="21"/>
        </w:numPr>
        <w:jc w:val="both"/>
      </w:pPr>
      <w:r>
        <w:t>Oser dire non</w:t>
      </w:r>
    </w:p>
    <w:p w14:paraId="1152ED82" w14:textId="6DA40ADA" w:rsidR="008B7FCB" w:rsidRDefault="008B7FCB" w:rsidP="008B7FCB">
      <w:pPr>
        <w:pStyle w:val="Paragraphedeliste"/>
        <w:numPr>
          <w:ilvl w:val="0"/>
          <w:numId w:val="21"/>
        </w:numPr>
        <w:jc w:val="both"/>
      </w:pPr>
      <w:r>
        <w:t>Se donner le droit au plaisir, s’occuper de soi</w:t>
      </w:r>
    </w:p>
    <w:p w14:paraId="071FE515" w14:textId="77777777" w:rsidR="008B7FCB" w:rsidRDefault="008B7FCB" w:rsidP="00613099">
      <w:pPr>
        <w:jc w:val="both"/>
      </w:pPr>
    </w:p>
    <w:p w14:paraId="055A0AF4" w14:textId="1CB7181A" w:rsidR="00613099" w:rsidRPr="008B7FCB" w:rsidRDefault="00613099" w:rsidP="00613099">
      <w:pPr>
        <w:jc w:val="both"/>
        <w:rPr>
          <w:b/>
        </w:rPr>
      </w:pPr>
      <w:r w:rsidRPr="008B7FCB">
        <w:rPr>
          <w:b/>
        </w:rPr>
        <w:t>Niveau physique</w:t>
      </w:r>
    </w:p>
    <w:p w14:paraId="74263664" w14:textId="0CA5F0FE" w:rsidR="008B7FCB" w:rsidRDefault="008B7FCB" w:rsidP="008B7FCB">
      <w:pPr>
        <w:pStyle w:val="Paragraphedeliste"/>
        <w:numPr>
          <w:ilvl w:val="0"/>
          <w:numId w:val="22"/>
        </w:numPr>
        <w:jc w:val="both"/>
      </w:pPr>
      <w:r>
        <w:t>Sport, activités et mouvements corporels</w:t>
      </w:r>
    </w:p>
    <w:p w14:paraId="551AF253" w14:textId="05FA095E" w:rsidR="008B7FCB" w:rsidRDefault="008B7FCB" w:rsidP="008B7FCB">
      <w:pPr>
        <w:pStyle w:val="Paragraphedeliste"/>
        <w:numPr>
          <w:ilvl w:val="0"/>
          <w:numId w:val="22"/>
        </w:numPr>
        <w:jc w:val="both"/>
      </w:pPr>
      <w:r>
        <w:t>Activité en pleine nature (marche, pêche, jardinage…)</w:t>
      </w:r>
    </w:p>
    <w:p w14:paraId="69A1F9D3" w14:textId="0E6293DA" w:rsidR="008B7FCB" w:rsidRDefault="008B7FCB" w:rsidP="008B7FCB">
      <w:pPr>
        <w:pStyle w:val="Paragraphedeliste"/>
        <w:numPr>
          <w:ilvl w:val="0"/>
          <w:numId w:val="22"/>
        </w:numPr>
        <w:jc w:val="both"/>
      </w:pPr>
      <w:r>
        <w:t>Pauses, repos, sommeil équilibré, vacances, voyages</w:t>
      </w:r>
    </w:p>
    <w:p w14:paraId="76CED328" w14:textId="01179C47" w:rsidR="008B7FCB" w:rsidRDefault="008B7FCB" w:rsidP="008B7FCB">
      <w:pPr>
        <w:pStyle w:val="Paragraphedeliste"/>
        <w:numPr>
          <w:ilvl w:val="0"/>
          <w:numId w:val="22"/>
        </w:numPr>
        <w:jc w:val="both"/>
      </w:pPr>
      <w:r>
        <w:t>Équilibrer son alimentation</w:t>
      </w:r>
    </w:p>
    <w:p w14:paraId="26F43164" w14:textId="31F3316D" w:rsidR="008B7FCB" w:rsidRDefault="008B7FCB" w:rsidP="008B7FCB">
      <w:pPr>
        <w:pStyle w:val="Paragraphedeliste"/>
        <w:numPr>
          <w:ilvl w:val="0"/>
          <w:numId w:val="22"/>
        </w:numPr>
        <w:jc w:val="both"/>
      </w:pPr>
      <w:r>
        <w:t>Ne pas réprimer les mouvements naturels et instinctifs : bailler, s’étirer, crier, pleurer</w:t>
      </w:r>
    </w:p>
    <w:p w14:paraId="59BBE50F" w14:textId="3757FB02" w:rsidR="008B7FCB" w:rsidRDefault="008B7FCB" w:rsidP="008B7FCB">
      <w:pPr>
        <w:pStyle w:val="Paragraphedeliste"/>
        <w:numPr>
          <w:ilvl w:val="0"/>
          <w:numId w:val="22"/>
        </w:numPr>
        <w:jc w:val="both"/>
      </w:pPr>
      <w:r>
        <w:t>Pratiquer le plus souvent la respiration</w:t>
      </w:r>
    </w:p>
    <w:p w14:paraId="3F5EEA86" w14:textId="5D88902C" w:rsidR="008B7FCB" w:rsidRDefault="008B7FCB" w:rsidP="008B7FCB">
      <w:pPr>
        <w:pStyle w:val="Paragraphedeliste"/>
        <w:numPr>
          <w:ilvl w:val="0"/>
          <w:numId w:val="22"/>
        </w:numPr>
        <w:jc w:val="both"/>
      </w:pPr>
      <w:r>
        <w:t>Se relaxer, s’isoler dans un lieu calme avec une lumière douce</w:t>
      </w:r>
    </w:p>
    <w:p w14:paraId="7B53EBC3" w14:textId="736307B9" w:rsidR="008B7FCB" w:rsidRDefault="008B7FCB" w:rsidP="008B7FCB">
      <w:pPr>
        <w:pStyle w:val="Paragraphedeliste"/>
        <w:numPr>
          <w:ilvl w:val="0"/>
          <w:numId w:val="22"/>
        </w:numPr>
        <w:jc w:val="both"/>
      </w:pPr>
      <w:r>
        <w:t>Écrire, griffonner, froisser du papier, dessiner, taper sur un punching ball</w:t>
      </w:r>
    </w:p>
    <w:p w14:paraId="4A13C46B" w14:textId="04A3445F" w:rsidR="008B7FCB" w:rsidRDefault="008B7FCB" w:rsidP="008B7FCB">
      <w:pPr>
        <w:pStyle w:val="Paragraphedeliste"/>
        <w:numPr>
          <w:ilvl w:val="0"/>
          <w:numId w:val="22"/>
        </w:numPr>
        <w:jc w:val="both"/>
      </w:pPr>
      <w:r>
        <w:t>Ouvrir la fenêtre, sortir, marcher</w:t>
      </w:r>
    </w:p>
    <w:p w14:paraId="372462C1" w14:textId="77777777" w:rsidR="00613099" w:rsidRDefault="00613099" w:rsidP="00613099">
      <w:pPr>
        <w:jc w:val="both"/>
      </w:pPr>
    </w:p>
    <w:p w14:paraId="09ED60A1" w14:textId="749227D5" w:rsidR="00613099" w:rsidRPr="00F85A66" w:rsidRDefault="00613099" w:rsidP="00613099">
      <w:pPr>
        <w:jc w:val="both"/>
        <w:rPr>
          <w:b/>
        </w:rPr>
      </w:pPr>
      <w:r w:rsidRPr="00F85A66">
        <w:rPr>
          <w:b/>
        </w:rPr>
        <w:t>Et…en général</w:t>
      </w:r>
    </w:p>
    <w:p w14:paraId="015BD938" w14:textId="4E2AEF12" w:rsidR="008B7FCB" w:rsidRDefault="008B7FCB" w:rsidP="00F85A66">
      <w:pPr>
        <w:pStyle w:val="Paragraphedeliste"/>
        <w:numPr>
          <w:ilvl w:val="0"/>
          <w:numId w:val="23"/>
        </w:numPr>
        <w:jc w:val="both"/>
      </w:pPr>
      <w:r>
        <w:t xml:space="preserve">Modifier </w:t>
      </w:r>
      <w:r w:rsidR="00F85A66">
        <w:t>l’agent stressant – intervenir dès que possible</w:t>
      </w:r>
    </w:p>
    <w:p w14:paraId="2ACE79FF" w14:textId="5AB7FA5B" w:rsidR="00F85A66" w:rsidRDefault="00F85A66" w:rsidP="00F85A66">
      <w:pPr>
        <w:pStyle w:val="Paragraphedeliste"/>
        <w:numPr>
          <w:ilvl w:val="0"/>
          <w:numId w:val="23"/>
        </w:numPr>
        <w:jc w:val="both"/>
      </w:pPr>
      <w:r>
        <w:t>Eviter trop de défis ou de changements simultanés</w:t>
      </w:r>
    </w:p>
    <w:p w14:paraId="5F0C51F8" w14:textId="25D94E8F" w:rsidR="00F85A66" w:rsidRDefault="00F85A66" w:rsidP="00F85A66">
      <w:pPr>
        <w:pStyle w:val="Paragraphedeliste"/>
        <w:numPr>
          <w:ilvl w:val="0"/>
          <w:numId w:val="23"/>
        </w:numPr>
        <w:jc w:val="both"/>
      </w:pPr>
      <w:r>
        <w:t>Se donner du temps</w:t>
      </w:r>
    </w:p>
    <w:p w14:paraId="119F42FB" w14:textId="768B0371" w:rsidR="00F85A66" w:rsidRDefault="00F85A66" w:rsidP="00F85A66">
      <w:pPr>
        <w:pStyle w:val="Paragraphedeliste"/>
        <w:numPr>
          <w:ilvl w:val="0"/>
          <w:numId w:val="23"/>
        </w:numPr>
        <w:jc w:val="both"/>
      </w:pPr>
      <w:r>
        <w:t>Alterner action et détente</w:t>
      </w:r>
    </w:p>
    <w:p w14:paraId="60F372E1" w14:textId="14FCB13A" w:rsidR="00F85A66" w:rsidRDefault="00F85A66" w:rsidP="00F85A66">
      <w:pPr>
        <w:pStyle w:val="Paragraphedeliste"/>
        <w:numPr>
          <w:ilvl w:val="0"/>
          <w:numId w:val="23"/>
        </w:numPr>
        <w:jc w:val="both"/>
      </w:pPr>
      <w:r>
        <w:t xml:space="preserve">Extérioriser le plus souvent les situations qui vous « restent sur le cœur ». </w:t>
      </w:r>
    </w:p>
    <w:p w14:paraId="1E991225" w14:textId="77777777" w:rsidR="00BB4131" w:rsidRDefault="00BB4131" w:rsidP="00BB4131">
      <w:pPr>
        <w:jc w:val="both"/>
      </w:pPr>
    </w:p>
    <w:p w14:paraId="2DC93F50" w14:textId="77777777" w:rsidR="00BB4131" w:rsidRDefault="00BB4131" w:rsidP="00BB4131">
      <w:pPr>
        <w:jc w:val="both"/>
      </w:pPr>
    </w:p>
    <w:p w14:paraId="3CE92E19" w14:textId="29ABF6C4" w:rsidR="00BB4131" w:rsidRDefault="00BB4131" w:rsidP="00BB4131">
      <w:pPr>
        <w:pStyle w:val="Titre1"/>
      </w:pPr>
      <w:r w:rsidRPr="42F8600A">
        <w:t>Travailler ses représentation</w:t>
      </w:r>
      <w:r w:rsidR="00FB35AF">
        <w:t>s</w:t>
      </w:r>
      <w:r w:rsidRPr="42F8600A">
        <w:t xml:space="preserve"> négatives</w:t>
      </w:r>
    </w:p>
    <w:p w14:paraId="589A3E23" w14:textId="77777777" w:rsidR="00BB4131" w:rsidRDefault="00BB4131" w:rsidP="00BB4131">
      <w:pPr>
        <w:jc w:val="both"/>
      </w:pPr>
    </w:p>
    <w:p w14:paraId="304EA260" w14:textId="77777777" w:rsidR="00BB4131" w:rsidRDefault="00BB4131" w:rsidP="00BB4131">
      <w:pPr>
        <w:jc w:val="both"/>
      </w:pPr>
    </w:p>
    <w:p w14:paraId="53B818A9" w14:textId="34FF4683" w:rsidR="00BB4131" w:rsidRPr="000764A1" w:rsidRDefault="00BB4131" w:rsidP="00BB4131">
      <w:pPr>
        <w:jc w:val="both"/>
      </w:pPr>
      <w:r w:rsidRPr="000764A1">
        <w:rPr>
          <w:rFonts w:eastAsia="Calibri" w:cs="Calibri"/>
        </w:rPr>
        <w:t xml:space="preserve">Les techniques de coaching cognitif permettent de faire évoluer les croyances limitantes </w:t>
      </w:r>
      <w:r w:rsidR="00FB35AF" w:rsidRPr="000764A1">
        <w:rPr>
          <w:rFonts w:eastAsia="Calibri" w:cs="Calibri"/>
        </w:rPr>
        <w:t>(</w:t>
      </w:r>
      <w:r w:rsidRPr="000764A1">
        <w:rPr>
          <w:rFonts w:eastAsia="Calibri" w:cs="Calibri"/>
        </w:rPr>
        <w:t>ou représentation négatives</w:t>
      </w:r>
      <w:r w:rsidR="00FB35AF" w:rsidRPr="000764A1">
        <w:rPr>
          <w:rFonts w:eastAsia="Calibri" w:cs="Calibri"/>
        </w:rPr>
        <w:t>)</w:t>
      </w:r>
      <w:r w:rsidR="005C57EA">
        <w:rPr>
          <w:rFonts w:eastAsia="Calibri" w:cs="Calibri"/>
        </w:rPr>
        <w:t xml:space="preserve"> qui peuvent être génératrices de stress</w:t>
      </w:r>
      <w:r w:rsidRPr="000764A1">
        <w:rPr>
          <w:rFonts w:eastAsia="Calibri" w:cs="Calibri"/>
        </w:rPr>
        <w:t>. Ces croyances sont des « micro-théories » que le coaché a fabriqué sur :</w:t>
      </w:r>
    </w:p>
    <w:p w14:paraId="5896F8CA" w14:textId="77777777" w:rsidR="00BB4131" w:rsidRPr="000764A1" w:rsidRDefault="00BB4131" w:rsidP="00BB4131">
      <w:pPr>
        <w:pStyle w:val="Paragraphedeliste"/>
        <w:numPr>
          <w:ilvl w:val="0"/>
          <w:numId w:val="25"/>
        </w:numPr>
        <w:spacing w:after="160" w:line="259" w:lineRule="auto"/>
        <w:jc w:val="both"/>
        <w:rPr>
          <w:rFonts w:eastAsia="Calibri" w:cs="Calibri"/>
          <w:color w:val="000000"/>
        </w:rPr>
      </w:pPr>
      <w:r w:rsidRPr="000764A1">
        <w:rPr>
          <w:rFonts w:eastAsia="Calibri" w:cs="Calibri"/>
        </w:rPr>
        <w:t>Lui-même : ce qu’il pense qu’il est, qu’il n’est pas ou qu’il devrait (absolument) être / avoir / obtenir / devenir / faire / accomplir / montrer / ressentir.</w:t>
      </w:r>
    </w:p>
    <w:p w14:paraId="32D33EB7" w14:textId="77777777" w:rsidR="00BB4131" w:rsidRPr="000764A1" w:rsidRDefault="00BB4131" w:rsidP="00BB4131">
      <w:pPr>
        <w:pStyle w:val="Paragraphedeliste"/>
        <w:numPr>
          <w:ilvl w:val="0"/>
          <w:numId w:val="25"/>
        </w:numPr>
        <w:spacing w:after="160" w:line="259" w:lineRule="auto"/>
        <w:jc w:val="both"/>
        <w:rPr>
          <w:rFonts w:eastAsia="Calibri" w:cs="Calibri"/>
          <w:color w:val="000000"/>
        </w:rPr>
      </w:pPr>
      <w:r w:rsidRPr="000764A1">
        <w:rPr>
          <w:rFonts w:eastAsia="Calibri" w:cs="Calibri"/>
        </w:rPr>
        <w:t>Autrui : ce qu’il pense que les autres sont, ne sont pas ou devraient (absolument) être / faire.</w:t>
      </w:r>
    </w:p>
    <w:p w14:paraId="6D19CA72" w14:textId="77777777" w:rsidR="00BB4131" w:rsidRPr="000764A1" w:rsidRDefault="00BB4131" w:rsidP="00BB4131">
      <w:pPr>
        <w:pStyle w:val="Paragraphedeliste"/>
        <w:numPr>
          <w:ilvl w:val="0"/>
          <w:numId w:val="25"/>
        </w:numPr>
        <w:spacing w:after="160" w:line="259" w:lineRule="auto"/>
        <w:jc w:val="both"/>
        <w:rPr>
          <w:rFonts w:eastAsia="Calibri" w:cs="Calibri"/>
          <w:color w:val="000000"/>
        </w:rPr>
      </w:pPr>
      <w:r w:rsidRPr="000764A1">
        <w:rPr>
          <w:rFonts w:eastAsia="Calibri" w:cs="Calibri"/>
        </w:rPr>
        <w:t>Le monde / son entreprise / son environnement : ce que le coaché pense qu’ils sont, ne sont pas ou devrait (absolument) être, la façon dont ils fonctionnent ou devraient fonctionner, ce qui les caractérise, etc.</w:t>
      </w:r>
    </w:p>
    <w:p w14:paraId="11785AB2" w14:textId="77777777" w:rsidR="00BB4131" w:rsidRPr="000764A1" w:rsidRDefault="00BB4131" w:rsidP="00BB4131">
      <w:pPr>
        <w:jc w:val="both"/>
      </w:pPr>
      <w:r w:rsidRPr="000764A1">
        <w:rPr>
          <w:rFonts w:eastAsia="Calibri" w:cs="Calibri"/>
        </w:rPr>
        <w:t>Afin de déstabiliser et de remplacer ces visions problématiques par des versions plus aidantes, les techniques cognitives vont s’attacher à montrer qu’elles sont fausses, non confirmées par les faits et contre-productives. En effet, ces visions initiales ont pour caractéristique de s’opposer à la mise en œuvre du plan d’action visé par le coaching, il est des lors nécessaire de les faire évoluer.</w:t>
      </w:r>
    </w:p>
    <w:p w14:paraId="513C2C10" w14:textId="77777777" w:rsidR="00BB4131" w:rsidRDefault="00BB4131" w:rsidP="00BB4131">
      <w:pPr>
        <w:jc w:val="both"/>
      </w:pPr>
    </w:p>
    <w:p w14:paraId="0C735402" w14:textId="77777777" w:rsidR="00BB4131" w:rsidRDefault="00BB4131" w:rsidP="00FB35AF">
      <w:pPr>
        <w:pStyle w:val="Titre2"/>
        <w:ind w:left="708"/>
      </w:pPr>
      <w:r w:rsidRPr="42F8600A">
        <w:t>1) La construction de la réalité</w:t>
      </w:r>
    </w:p>
    <w:p w14:paraId="3F6A7D4F" w14:textId="77777777" w:rsidR="00BB4131" w:rsidRDefault="00BB4131" w:rsidP="00BB4131">
      <w:pPr>
        <w:jc w:val="both"/>
      </w:pPr>
    </w:p>
    <w:p w14:paraId="73561C75" w14:textId="77777777" w:rsidR="00BB4131" w:rsidRPr="000764A1" w:rsidRDefault="00BB4131" w:rsidP="00BB4131">
      <w:pPr>
        <w:jc w:val="both"/>
      </w:pPr>
      <w:r w:rsidRPr="000764A1">
        <w:rPr>
          <w:rFonts w:eastAsia="Calibri" w:cs="Calibri"/>
        </w:rPr>
        <w:t xml:space="preserve">La notion de réalité est un sujet complexe qui alimente les débats depuis la naissance de la philosophie.  Aujourd’hui, la majorité des philosophes et des scientifiques estiment que l’observateur à une influence considérable sur ce qu’il prétend observer. La réalité serait donc à géométrie variable et le monde que nous appréhendons serait en grande partie, une création de notre esprit.  </w:t>
      </w:r>
    </w:p>
    <w:p w14:paraId="498EAFC3" w14:textId="77777777" w:rsidR="00BB4131" w:rsidRPr="000764A1" w:rsidRDefault="00BB4131" w:rsidP="00BB4131">
      <w:pPr>
        <w:jc w:val="both"/>
      </w:pPr>
      <w:r w:rsidRPr="000764A1">
        <w:rPr>
          <w:rFonts w:eastAsia="Calibri" w:cs="Calibri"/>
        </w:rPr>
        <w:t xml:space="preserve">Watzlawick (1976) s’inscrit dans ce courant de pensée et il nous propose deux niveaux de réalité : la </w:t>
      </w:r>
      <w:r w:rsidRPr="000764A1">
        <w:rPr>
          <w:rFonts w:eastAsia="Calibri" w:cs="Calibri"/>
          <w:i/>
          <w:iCs/>
        </w:rPr>
        <w:t>réalité de premier ordre</w:t>
      </w:r>
      <w:r w:rsidRPr="000764A1">
        <w:rPr>
          <w:rFonts w:eastAsia="Calibri" w:cs="Calibri"/>
        </w:rPr>
        <w:t xml:space="preserve"> qui correspond à ce que nous recevons directement de nos sens ; une sorte de « réalité brute » et la </w:t>
      </w:r>
      <w:r w:rsidRPr="000764A1">
        <w:rPr>
          <w:rFonts w:eastAsia="Calibri" w:cs="Calibri"/>
          <w:i/>
          <w:iCs/>
        </w:rPr>
        <w:t>réalité de second ordre</w:t>
      </w:r>
      <w:r w:rsidRPr="000764A1">
        <w:rPr>
          <w:rFonts w:eastAsia="Calibri" w:cs="Calibri"/>
        </w:rPr>
        <w:t xml:space="preserve"> qui  correspond à l’univers des significations que nous donnons aux choses ou aux évènements. La </w:t>
      </w:r>
      <w:r w:rsidRPr="000764A1">
        <w:rPr>
          <w:rFonts w:eastAsia="Calibri" w:cs="Calibri"/>
          <w:i/>
          <w:iCs/>
        </w:rPr>
        <w:t>réalité de second ordre</w:t>
      </w:r>
      <w:r w:rsidRPr="000764A1">
        <w:rPr>
          <w:rFonts w:eastAsia="Calibri" w:cs="Calibri"/>
        </w:rPr>
        <w:t xml:space="preserve"> constituerait à une sorte de filtre que l’observateur viendrait déposer sur la </w:t>
      </w:r>
      <w:r w:rsidRPr="000764A1">
        <w:rPr>
          <w:rFonts w:eastAsia="Calibri" w:cs="Calibri"/>
          <w:i/>
          <w:iCs/>
        </w:rPr>
        <w:t xml:space="preserve">réalité de premier ordre. </w:t>
      </w:r>
      <w:r w:rsidRPr="000764A1">
        <w:rPr>
          <w:rFonts w:eastAsia="Calibri" w:cs="Calibri"/>
        </w:rPr>
        <w:t xml:space="preserve">Dans le modèle constructiviste, la réalité de l’observateur serait une (re)construction de la réalité.  </w:t>
      </w:r>
    </w:p>
    <w:p w14:paraId="01F99E0A" w14:textId="77777777" w:rsidR="00BB4131" w:rsidRPr="000764A1" w:rsidRDefault="00BB4131" w:rsidP="00BB4131">
      <w:pPr>
        <w:jc w:val="both"/>
      </w:pPr>
      <w:r w:rsidRPr="000764A1">
        <w:rPr>
          <w:rFonts w:eastAsia="Calibri" w:cs="Calibri"/>
        </w:rPr>
        <w:t xml:space="preserve">Les constructivistes estiment qu’il n’y a pas de bon ou de mauvais décodage de la réalité mais plutôt des décodages qui nous aident et qui démultiplient notre potentiel et d’autres qui nous bloquent ou nous limitent.  Il est donc inutile de chercher à trouver ce qui est vrai ou faux mais plutôt ce qui est bénéfique et qui fonctionne.  </w:t>
      </w:r>
    </w:p>
    <w:p w14:paraId="6030A313" w14:textId="77777777" w:rsidR="00BB4131" w:rsidRPr="000764A1" w:rsidRDefault="00BB4131" w:rsidP="00BB4131">
      <w:pPr>
        <w:jc w:val="both"/>
      </w:pPr>
    </w:p>
    <w:p w14:paraId="44ECE7A5" w14:textId="16F70B55" w:rsidR="00BB4131" w:rsidRPr="000764A1" w:rsidRDefault="00BB4131" w:rsidP="00BB4131">
      <w:pPr>
        <w:jc w:val="both"/>
      </w:pPr>
      <w:r w:rsidRPr="000764A1">
        <w:rPr>
          <w:rFonts w:eastAsia="Calibri" w:cs="Calibri"/>
        </w:rPr>
        <w:t>Nous allons donc maintenant nous attacher à travailler les représentation</w:t>
      </w:r>
      <w:r w:rsidR="000764A1">
        <w:rPr>
          <w:rFonts w:eastAsia="Calibri" w:cs="Calibri"/>
        </w:rPr>
        <w:t>s</w:t>
      </w:r>
      <w:r w:rsidRPr="000764A1">
        <w:rPr>
          <w:rFonts w:eastAsia="Calibri" w:cs="Calibri"/>
        </w:rPr>
        <w:t xml:space="preserve"> négatives/croyances qui peuvent nous bloquer dans nos actions. </w:t>
      </w:r>
    </w:p>
    <w:p w14:paraId="4F7F8A52" w14:textId="77777777" w:rsidR="00BB4131" w:rsidRDefault="00BB4131" w:rsidP="00BB4131">
      <w:pPr>
        <w:jc w:val="both"/>
      </w:pPr>
    </w:p>
    <w:p w14:paraId="6AEA3C69" w14:textId="77777777" w:rsidR="00BB4131" w:rsidRDefault="00BB4131" w:rsidP="00FB35AF">
      <w:pPr>
        <w:pStyle w:val="Titre2"/>
        <w:ind w:left="708"/>
      </w:pPr>
      <w:r w:rsidRPr="42F8600A">
        <w:t>2) Le modèle ABC d'Ellis</w:t>
      </w:r>
    </w:p>
    <w:p w14:paraId="371C7311" w14:textId="77777777" w:rsidR="00BB4131" w:rsidRDefault="00BB4131" w:rsidP="00BB4131"/>
    <w:p w14:paraId="597734CE" w14:textId="77777777" w:rsidR="00BB4131" w:rsidRPr="000764A1" w:rsidRDefault="00BB4131" w:rsidP="00BB4131">
      <w:pPr>
        <w:jc w:val="both"/>
      </w:pPr>
      <w:r w:rsidRPr="000764A1">
        <w:rPr>
          <w:rFonts w:eastAsia="Calibri" w:cs="Calibri"/>
        </w:rPr>
        <w:t xml:space="preserve">D’après le modèle d'Ellis, ce n’est ni la situation, ni l’adversité qui provoque directement un mal-être émotionnel. Ce sont plutôt les pensées/croyances/représentations que nous avons sur le monde. </w:t>
      </w:r>
    </w:p>
    <w:p w14:paraId="4D31B6AD" w14:textId="77777777" w:rsidR="00BB4131" w:rsidRPr="000764A1" w:rsidRDefault="00BB4131" w:rsidP="00BB4131">
      <w:pPr>
        <w:jc w:val="both"/>
      </w:pPr>
      <w:r w:rsidRPr="000764A1">
        <w:rPr>
          <w:rFonts w:eastAsia="Calibri" w:cs="Calibri"/>
        </w:rPr>
        <w:t>En ce sens, le modèle ABC nous apprend à mettre en ordre notre perception de la réalité et à percevoir clairement la relation entre pensées et émotions.</w:t>
      </w:r>
    </w:p>
    <w:p w14:paraId="0739DDA6" w14:textId="77777777" w:rsidR="00BB4131" w:rsidRPr="000764A1" w:rsidRDefault="00BB4131" w:rsidP="00BB4131">
      <w:pPr>
        <w:jc w:val="both"/>
      </w:pPr>
      <w:r w:rsidRPr="000764A1">
        <w:rPr>
          <w:rFonts w:eastAsia="Calibri" w:cs="Calibri"/>
        </w:rPr>
        <w:t xml:space="preserve">Selon Ellis, Le A représentait le déclencheur, l’adversité ou le problème. Le B représenterait nos pensées et nos croyances, et le C serait les conséquences comportementales et émotionnelles de ces pensées. </w:t>
      </w:r>
    </w:p>
    <w:p w14:paraId="51F8D1C4" w14:textId="77777777" w:rsidR="00BB4131" w:rsidRDefault="00BB4131" w:rsidP="00BB4131">
      <w:pPr>
        <w:jc w:val="both"/>
      </w:pPr>
    </w:p>
    <w:p w14:paraId="51942957" w14:textId="77777777" w:rsidR="00BB4131" w:rsidRPr="000764A1" w:rsidRDefault="00BB4131" w:rsidP="00BB4131">
      <w:pPr>
        <w:pStyle w:val="Titre3"/>
        <w:ind w:left="708"/>
        <w:rPr>
          <w:rFonts w:asciiTheme="minorHAnsi" w:hAnsiTheme="minorHAnsi"/>
        </w:rPr>
      </w:pPr>
      <w:r w:rsidRPr="000764A1">
        <w:rPr>
          <w:rFonts w:asciiTheme="minorHAnsi" w:hAnsiTheme="minorHAnsi"/>
        </w:rPr>
        <w:t xml:space="preserve">Comment exploiter cette approche? </w:t>
      </w:r>
    </w:p>
    <w:p w14:paraId="3C02BFFA" w14:textId="77777777" w:rsidR="00BB4131" w:rsidRPr="000764A1" w:rsidRDefault="00BB4131" w:rsidP="00BB4131">
      <w:pPr>
        <w:jc w:val="both"/>
      </w:pPr>
    </w:p>
    <w:p w14:paraId="508BBDB3" w14:textId="155931DC" w:rsidR="00BB4131" w:rsidRPr="000764A1" w:rsidRDefault="00BB4131" w:rsidP="00BB4131">
      <w:pPr>
        <w:jc w:val="both"/>
      </w:pPr>
      <w:r w:rsidRPr="000764A1">
        <w:rPr>
          <w:rFonts w:eastAsia="Calibri" w:cs="Calibri"/>
        </w:rPr>
        <w:t xml:space="preserve">Il faut dans un premier temps définir une situation </w:t>
      </w:r>
      <w:r w:rsidR="005C57EA">
        <w:rPr>
          <w:rFonts w:eastAsia="Calibri" w:cs="Calibri"/>
        </w:rPr>
        <w:t>stressante</w:t>
      </w:r>
      <w:r w:rsidRPr="000764A1">
        <w:rPr>
          <w:rFonts w:eastAsia="Calibri" w:cs="Calibri"/>
        </w:rPr>
        <w:t xml:space="preserve"> ayant une forte charge émotionnelle. Il faut ensuite suivre les phases présentées ci-dessous : </w:t>
      </w:r>
    </w:p>
    <w:p w14:paraId="1BF95ABD" w14:textId="77777777" w:rsidR="00BB4131" w:rsidRPr="000764A1" w:rsidRDefault="00BB4131" w:rsidP="00BB4131">
      <w:pPr>
        <w:jc w:val="both"/>
      </w:pPr>
    </w:p>
    <w:p w14:paraId="481ACEEA" w14:textId="77777777" w:rsidR="00BB4131" w:rsidRPr="000764A1" w:rsidRDefault="00BB4131" w:rsidP="00BB4131">
      <w:pPr>
        <w:jc w:val="both"/>
      </w:pPr>
      <w:r w:rsidRPr="000764A1">
        <w:rPr>
          <w:rFonts w:eastAsia="Calibri" w:cs="Calibri"/>
          <w:b/>
          <w:bCs/>
          <w:u w:val="single"/>
        </w:rPr>
        <w:t>PHASE N°1 : EVÈNEMENT DÉCLENCHANT (A)</w:t>
      </w:r>
      <w:r w:rsidRPr="000764A1">
        <w:rPr>
          <w:rFonts w:eastAsia="Calibri" w:cs="Calibri"/>
          <w:b/>
          <w:bCs/>
        </w:rPr>
        <w:t xml:space="preserve"> </w:t>
      </w:r>
    </w:p>
    <w:p w14:paraId="4780C112" w14:textId="77777777" w:rsidR="00BB4131" w:rsidRPr="000764A1" w:rsidRDefault="00BB4131" w:rsidP="005C57EA">
      <w:pPr>
        <w:jc w:val="both"/>
      </w:pPr>
      <w:r w:rsidRPr="000764A1">
        <w:rPr>
          <w:rFonts w:eastAsia="Calibri" w:cs="Calibri"/>
        </w:rPr>
        <w:t xml:space="preserve">Résumez de façon factuelle la situation concrète qui vous a posé « problème » (que verrait une caméra ?). </w:t>
      </w:r>
    </w:p>
    <w:p w14:paraId="317BB61E" w14:textId="77777777" w:rsidR="00BB4131" w:rsidRPr="000764A1" w:rsidRDefault="00BB4131" w:rsidP="00BB4131">
      <w:pPr>
        <w:ind w:left="708"/>
        <w:jc w:val="both"/>
      </w:pPr>
      <w:r w:rsidRPr="000764A1">
        <w:rPr>
          <w:rFonts w:eastAsia="Calibri" w:cs="Calibri"/>
          <w:u w:val="single"/>
        </w:rPr>
        <w:t xml:space="preserve">Note </w:t>
      </w:r>
      <w:r w:rsidRPr="000764A1">
        <w:rPr>
          <w:rFonts w:eastAsia="Calibri" w:cs="Calibri"/>
        </w:rPr>
        <w:t xml:space="preserve">: on ne demande ici que des « faits bruts » : pas d’interprétation ou de ressentis associés à ces faits. </w:t>
      </w:r>
    </w:p>
    <w:p w14:paraId="720669EC" w14:textId="77777777" w:rsidR="00BB4131" w:rsidRPr="000764A1" w:rsidRDefault="00BB4131" w:rsidP="00BB4131">
      <w:pPr>
        <w:ind w:left="708"/>
        <w:jc w:val="both"/>
      </w:pPr>
    </w:p>
    <w:p w14:paraId="7B1A7872" w14:textId="77777777" w:rsidR="00BB4131" w:rsidRPr="000764A1" w:rsidRDefault="00BB4131" w:rsidP="00BB4131">
      <w:r w:rsidRPr="000764A1">
        <w:rPr>
          <w:rFonts w:eastAsia="Calibri" w:cs="Calibri"/>
          <w:b/>
          <w:bCs/>
          <w:u w:val="single"/>
        </w:rPr>
        <w:t>PHASE N°2 : CONCEQUENCES (C)</w:t>
      </w:r>
      <w:r w:rsidRPr="000764A1">
        <w:rPr>
          <w:rFonts w:eastAsia="Calibri" w:cs="Calibri"/>
          <w:b/>
          <w:bCs/>
        </w:rPr>
        <w:t xml:space="preserve"> </w:t>
      </w:r>
    </w:p>
    <w:p w14:paraId="418B950A" w14:textId="19DA8596" w:rsidR="00BB4131" w:rsidRPr="000764A1" w:rsidRDefault="00BB4131" w:rsidP="00BB4131">
      <w:r w:rsidRPr="000764A1">
        <w:rPr>
          <w:rFonts w:eastAsia="Calibri" w:cs="Calibri"/>
        </w:rPr>
        <w:t>Décrivez les émotions, les pensées automatiques (les pensées incontrôlables qui vous passent par la tête) et les comportements qui ont été les votre</w:t>
      </w:r>
      <w:r w:rsidR="005C57EA">
        <w:rPr>
          <w:rFonts w:eastAsia="Calibri" w:cs="Calibri"/>
        </w:rPr>
        <w:t>s</w:t>
      </w:r>
      <w:r w:rsidRPr="000764A1">
        <w:rPr>
          <w:rFonts w:eastAsia="Calibri" w:cs="Calibri"/>
        </w:rPr>
        <w:t xml:space="preserve"> durant la situation (A).</w:t>
      </w:r>
    </w:p>
    <w:p w14:paraId="22E18291" w14:textId="77777777" w:rsidR="00BB4131" w:rsidRPr="000764A1" w:rsidRDefault="00BB4131" w:rsidP="00BB4131">
      <w:pPr>
        <w:pStyle w:val="Paragraphedeliste"/>
        <w:numPr>
          <w:ilvl w:val="0"/>
          <w:numId w:val="24"/>
        </w:numPr>
        <w:spacing w:after="160" w:line="259" w:lineRule="auto"/>
        <w:rPr>
          <w:rFonts w:eastAsia="Calibri" w:cs="Calibri"/>
        </w:rPr>
      </w:pPr>
      <w:r w:rsidRPr="000764A1">
        <w:rPr>
          <w:rFonts w:eastAsia="Calibri" w:cs="Calibri"/>
        </w:rPr>
        <w:t xml:space="preserve">Exemples d’émotions : colère, frustration, tristesse, angoisse, déception. </w:t>
      </w:r>
    </w:p>
    <w:p w14:paraId="405AB7A9" w14:textId="77777777" w:rsidR="00BB4131" w:rsidRPr="000764A1" w:rsidRDefault="00BB4131" w:rsidP="00BB4131">
      <w:pPr>
        <w:pStyle w:val="Paragraphedeliste"/>
        <w:numPr>
          <w:ilvl w:val="0"/>
          <w:numId w:val="24"/>
        </w:numPr>
        <w:spacing w:after="160" w:line="259" w:lineRule="auto"/>
        <w:rPr>
          <w:rFonts w:eastAsia="Calibri" w:cs="Calibri"/>
        </w:rPr>
      </w:pPr>
      <w:r w:rsidRPr="000764A1">
        <w:rPr>
          <w:rFonts w:eastAsia="Calibri" w:cs="Calibri"/>
        </w:rPr>
        <w:t>Exemples de pensées automatiques : « que va-t-il penser de moi ? », « je ne suis pas à la hauteur », « je suis en train de faire n’importe quoi et tout le monde est en train de se dire cela ».</w:t>
      </w:r>
    </w:p>
    <w:p w14:paraId="7344B711" w14:textId="77777777" w:rsidR="00BB4131" w:rsidRPr="000764A1" w:rsidRDefault="00BB4131" w:rsidP="00BB4131">
      <w:pPr>
        <w:pStyle w:val="Paragraphedeliste"/>
        <w:numPr>
          <w:ilvl w:val="0"/>
          <w:numId w:val="24"/>
        </w:numPr>
        <w:spacing w:after="160" w:line="259" w:lineRule="auto"/>
        <w:rPr>
          <w:rFonts w:eastAsia="Calibri" w:cs="Calibri"/>
        </w:rPr>
      </w:pPr>
      <w:r w:rsidRPr="000764A1">
        <w:rPr>
          <w:rFonts w:eastAsia="Calibri" w:cs="Calibri"/>
        </w:rPr>
        <w:t xml:space="preserve">Exemples de comportements : agresser verbalement une personne, claquer la porte, ne pas répondre, ne pas faire le travail qui devait être fait, évitement. </w:t>
      </w:r>
      <w:r w:rsidRPr="000764A1">
        <w:br/>
      </w:r>
    </w:p>
    <w:p w14:paraId="2E2FFDDD" w14:textId="0A6F232B" w:rsidR="00BB4131" w:rsidRPr="000764A1" w:rsidRDefault="00FB35AF" w:rsidP="00BB4131">
      <w:r w:rsidRPr="000764A1">
        <w:rPr>
          <w:rFonts w:eastAsia="Calibri" w:cs="Calibri"/>
        </w:rPr>
        <w:sym w:font="Wingdings" w:char="F0E8"/>
      </w:r>
      <w:r w:rsidR="00BB4131" w:rsidRPr="000764A1">
        <w:rPr>
          <w:rFonts w:eastAsia="Calibri" w:cs="Calibri"/>
        </w:rPr>
        <w:t xml:space="preserve"> Quelle sont les CONCEQUENCES EMOTIONNELLES liées à cette situation : </w:t>
      </w:r>
    </w:p>
    <w:p w14:paraId="022AD657" w14:textId="77777777" w:rsidR="00BB4131" w:rsidRPr="000764A1" w:rsidRDefault="00BB4131" w:rsidP="00BB4131"/>
    <w:p w14:paraId="406D6CEC" w14:textId="724154EE" w:rsidR="00BB4131" w:rsidRPr="000764A1" w:rsidRDefault="00FB35AF" w:rsidP="00BB4131">
      <w:r w:rsidRPr="000764A1">
        <w:rPr>
          <w:rFonts w:eastAsia="Calibri" w:cs="Calibri"/>
        </w:rPr>
        <w:sym w:font="Wingdings" w:char="F0E8"/>
      </w:r>
      <w:r w:rsidR="00BB4131" w:rsidRPr="000764A1">
        <w:rPr>
          <w:rFonts w:eastAsia="Calibri" w:cs="Calibri"/>
        </w:rPr>
        <w:t xml:space="preserve"> Quelle sont les CONCEQUENCES COGNITIVES (ce qui vous traverse l'esprit lors de la situation problématique) :</w:t>
      </w:r>
    </w:p>
    <w:p w14:paraId="40F85EBF" w14:textId="77777777" w:rsidR="00BB4131" w:rsidRPr="000764A1" w:rsidRDefault="00BB4131" w:rsidP="00BB4131"/>
    <w:p w14:paraId="13579B08" w14:textId="51C67CD9" w:rsidR="00BB4131" w:rsidRPr="000764A1" w:rsidRDefault="00FB35AF" w:rsidP="00BB4131">
      <w:r w:rsidRPr="000764A1">
        <w:rPr>
          <w:rFonts w:eastAsia="Calibri" w:cs="Calibri"/>
        </w:rPr>
        <w:sym w:font="Wingdings" w:char="F0E8"/>
      </w:r>
      <w:r w:rsidR="00BB4131" w:rsidRPr="000764A1">
        <w:rPr>
          <w:rFonts w:eastAsia="Calibri" w:cs="Calibri"/>
        </w:rPr>
        <w:t xml:space="preserve"> Quelle sont les  CONCEQUENCES COMPORTEMENTALES : </w:t>
      </w:r>
    </w:p>
    <w:p w14:paraId="22E34CFD" w14:textId="77777777" w:rsidR="00BB4131" w:rsidRPr="000764A1" w:rsidRDefault="00BB4131" w:rsidP="00BB4131"/>
    <w:p w14:paraId="050D398A" w14:textId="77777777" w:rsidR="00BB4131" w:rsidRPr="000764A1" w:rsidRDefault="00BB4131" w:rsidP="00BB4131"/>
    <w:p w14:paraId="67651C60" w14:textId="77777777" w:rsidR="00BB4131" w:rsidRPr="000764A1" w:rsidRDefault="00BB4131" w:rsidP="00BB4131">
      <w:r w:rsidRPr="000764A1">
        <w:rPr>
          <w:rFonts w:eastAsia="Calibri" w:cs="Calibri"/>
          <w:b/>
          <w:bCs/>
          <w:u w:val="single"/>
        </w:rPr>
        <w:t>PHASE N°3 : CROYANCES NON ADAPTEES / IRRATIONELLES (B)</w:t>
      </w:r>
      <w:r w:rsidRPr="000764A1">
        <w:rPr>
          <w:rFonts w:eastAsia="Calibri" w:cs="Calibri"/>
          <w:b/>
          <w:bCs/>
        </w:rPr>
        <w:t xml:space="preserve"> </w:t>
      </w:r>
    </w:p>
    <w:p w14:paraId="2CFE8663" w14:textId="77777777" w:rsidR="00BB4131" w:rsidRPr="000764A1" w:rsidRDefault="00BB4131" w:rsidP="00BB4131">
      <w:r w:rsidRPr="000764A1">
        <w:rPr>
          <w:rFonts w:eastAsia="Calibri" w:cs="Calibri"/>
        </w:rPr>
        <w:t xml:space="preserve">Ecrivez votre croyance sous-jacente à vos pensées automatiques et qui a généré vos émotions et vos comportements (C). </w:t>
      </w:r>
    </w:p>
    <w:p w14:paraId="3B7652F1" w14:textId="77777777" w:rsidR="00BB4131" w:rsidRPr="000764A1" w:rsidRDefault="00BB4131" w:rsidP="00BB4131">
      <w:r w:rsidRPr="000764A1">
        <w:rPr>
          <w:rFonts w:eastAsia="Calibri" w:cs="Calibri"/>
        </w:rPr>
        <w:t xml:space="preserve">Exemples : </w:t>
      </w:r>
    </w:p>
    <w:p w14:paraId="4558AC43" w14:textId="77777777" w:rsidR="00BB4131" w:rsidRPr="000764A1" w:rsidRDefault="00BB4131" w:rsidP="00BB4131">
      <w:pPr>
        <w:ind w:left="708"/>
      </w:pPr>
      <w:r w:rsidRPr="000764A1">
        <w:rPr>
          <w:rFonts w:eastAsia="Calibri" w:cs="Calibri"/>
        </w:rPr>
        <w:t xml:space="preserve">(1) une exigence dogmatique : « il faut », « il est impératif », « obligé », absolus » </w:t>
      </w:r>
    </w:p>
    <w:p w14:paraId="75D54F78" w14:textId="77777777" w:rsidR="00BB4131" w:rsidRPr="000764A1" w:rsidRDefault="00BB4131" w:rsidP="00BB4131">
      <w:pPr>
        <w:ind w:left="708"/>
      </w:pPr>
      <w:r w:rsidRPr="000764A1">
        <w:rPr>
          <w:rFonts w:eastAsia="Calibri" w:cs="Calibri"/>
        </w:rPr>
        <w:t xml:space="preserve">(2) une catastrophisation : « c’est terrible », « c’est dramatique », « c’est horrible » </w:t>
      </w:r>
    </w:p>
    <w:p w14:paraId="1356933A" w14:textId="77777777" w:rsidR="00BB4131" w:rsidRPr="000764A1" w:rsidRDefault="00BB4131" w:rsidP="00BB4131">
      <w:pPr>
        <w:ind w:left="708"/>
      </w:pPr>
      <w:r w:rsidRPr="000764A1">
        <w:rPr>
          <w:rFonts w:eastAsia="Calibri" w:cs="Calibri"/>
        </w:rPr>
        <w:t xml:space="preserve">(3) une faible tolérance à la frustration : « je ne peux pas le supporter » </w:t>
      </w:r>
    </w:p>
    <w:p w14:paraId="7B5AC972" w14:textId="77777777" w:rsidR="00BB4131" w:rsidRPr="000764A1" w:rsidRDefault="00BB4131" w:rsidP="00BB4131">
      <w:pPr>
        <w:ind w:left="708"/>
      </w:pPr>
      <w:r w:rsidRPr="000764A1">
        <w:rPr>
          <w:rFonts w:eastAsia="Calibri" w:cs="Calibri"/>
        </w:rPr>
        <w:t xml:space="preserve">(4) un jugement global d’Autrui et de vous-même : « je suis / il est nul » </w:t>
      </w:r>
    </w:p>
    <w:p w14:paraId="64EF0F27" w14:textId="77777777" w:rsidR="00BB4131" w:rsidRPr="000764A1" w:rsidRDefault="00BB4131" w:rsidP="00BB4131"/>
    <w:p w14:paraId="42252502" w14:textId="7AB6A61C" w:rsidR="00BB4131" w:rsidRPr="000764A1" w:rsidRDefault="00FB35AF" w:rsidP="00BB4131">
      <w:r w:rsidRPr="000764A1">
        <w:rPr>
          <w:rFonts w:eastAsia="Calibri" w:cs="Calibri"/>
        </w:rPr>
        <w:sym w:font="Wingdings" w:char="F0E8"/>
      </w:r>
      <w:r w:rsidR="00BB4131" w:rsidRPr="000764A1">
        <w:rPr>
          <w:rFonts w:eastAsia="Calibri" w:cs="Calibri"/>
        </w:rPr>
        <w:t xml:space="preserve"> Quelle est votre croyance au regard de la situation? </w:t>
      </w:r>
    </w:p>
    <w:p w14:paraId="26098F66" w14:textId="77777777" w:rsidR="00BB4131" w:rsidRPr="000764A1" w:rsidRDefault="00BB4131" w:rsidP="00BB4131"/>
    <w:p w14:paraId="57CF1571" w14:textId="77777777" w:rsidR="00BB4131" w:rsidRPr="000764A1" w:rsidRDefault="00BB4131" w:rsidP="00BB4131">
      <w:pPr>
        <w:jc w:val="both"/>
      </w:pPr>
      <w:r w:rsidRPr="000764A1">
        <w:rPr>
          <w:rFonts w:eastAsia="Calibri" w:cs="Calibri"/>
          <w:i/>
          <w:iCs/>
        </w:rPr>
        <w:t>Pour avancer davantage dans la déconstruction de la croyance, nous allons utiliser deux phases complémentaires (D et E).</w:t>
      </w:r>
      <w:r w:rsidRPr="000764A1">
        <w:rPr>
          <w:rFonts w:eastAsia="Calibri" w:cs="Calibri"/>
        </w:rPr>
        <w:t xml:space="preserve"> </w:t>
      </w:r>
    </w:p>
    <w:p w14:paraId="3E7684A4" w14:textId="77777777" w:rsidR="00BB4131" w:rsidRPr="000764A1" w:rsidRDefault="00BB4131" w:rsidP="00BB4131">
      <w:pPr>
        <w:jc w:val="both"/>
      </w:pPr>
    </w:p>
    <w:p w14:paraId="63CB5354" w14:textId="77777777" w:rsidR="00BB4131" w:rsidRPr="000764A1" w:rsidRDefault="00BB4131" w:rsidP="00BB4131">
      <w:r w:rsidRPr="000764A1">
        <w:rPr>
          <w:rFonts w:eastAsia="Calibri" w:cs="Calibri"/>
          <w:b/>
          <w:bCs/>
          <w:u w:val="single"/>
        </w:rPr>
        <w:t>PHASE N°4 : CRITIQUE DES CROYANCES (D</w:t>
      </w:r>
      <w:r w:rsidRPr="000764A1">
        <w:rPr>
          <w:rFonts w:eastAsia="Calibri" w:cs="Calibri"/>
          <w:b/>
          <w:bCs/>
        </w:rPr>
        <w:t>)</w:t>
      </w:r>
    </w:p>
    <w:p w14:paraId="0A48AFDC" w14:textId="77777777" w:rsidR="00BB4131" w:rsidRPr="000764A1" w:rsidRDefault="00BB4131" w:rsidP="00BB4131">
      <w:r w:rsidRPr="000764A1">
        <w:rPr>
          <w:rFonts w:eastAsia="Calibri" w:cs="Calibri"/>
        </w:rPr>
        <w:t xml:space="preserve">Analysez de façon critique votre croyance (B). </w:t>
      </w:r>
    </w:p>
    <w:p w14:paraId="218F4571" w14:textId="77777777" w:rsidR="00BB4131" w:rsidRPr="000764A1" w:rsidRDefault="00BB4131" w:rsidP="00BB4131">
      <w:r w:rsidRPr="000764A1">
        <w:rPr>
          <w:rFonts w:eastAsia="Calibri" w:cs="Calibri"/>
        </w:rPr>
        <w:t xml:space="preserve">En quoi cette croyance est-elle à l’origine : </w:t>
      </w:r>
    </w:p>
    <w:p w14:paraId="1067D493" w14:textId="77777777" w:rsidR="00BB4131" w:rsidRPr="000764A1" w:rsidRDefault="00BB4131" w:rsidP="00BB4131">
      <w:pPr>
        <w:ind w:left="708"/>
      </w:pPr>
      <w:r w:rsidRPr="000764A1">
        <w:rPr>
          <w:rFonts w:eastAsia="Calibri" w:cs="Calibri"/>
        </w:rPr>
        <w:t xml:space="preserve">- Des émotions ressenties (C) durant la situation (A). </w:t>
      </w:r>
    </w:p>
    <w:p w14:paraId="7A52BAAE" w14:textId="77777777" w:rsidR="00BB4131" w:rsidRPr="000764A1" w:rsidRDefault="00BB4131" w:rsidP="00BB4131">
      <w:pPr>
        <w:ind w:left="708"/>
      </w:pPr>
      <w:r w:rsidRPr="000764A1">
        <w:rPr>
          <w:rFonts w:eastAsia="Calibri" w:cs="Calibri"/>
        </w:rPr>
        <w:t xml:space="preserve">- De vos pensées automatiques (C) durant la situation (A). </w:t>
      </w:r>
    </w:p>
    <w:p w14:paraId="52D096A7" w14:textId="77777777" w:rsidR="00BB4131" w:rsidRPr="000764A1" w:rsidRDefault="00BB4131" w:rsidP="00BB4131">
      <w:pPr>
        <w:ind w:left="708"/>
      </w:pPr>
      <w:r w:rsidRPr="000764A1">
        <w:rPr>
          <w:rFonts w:eastAsia="Calibri" w:cs="Calibri"/>
        </w:rPr>
        <w:t xml:space="preserve">- De vos comportements adoptés (C) durant la situation (A). </w:t>
      </w:r>
    </w:p>
    <w:p w14:paraId="4C0F66F9" w14:textId="77777777" w:rsidR="00FB35AF" w:rsidRPr="000764A1" w:rsidRDefault="00FB35AF" w:rsidP="00BB4131">
      <w:pPr>
        <w:rPr>
          <w:rFonts w:eastAsia="Calibri" w:cs="Calibri"/>
        </w:rPr>
      </w:pPr>
    </w:p>
    <w:p w14:paraId="27305ECF" w14:textId="77777777" w:rsidR="00BB4131" w:rsidRPr="000764A1" w:rsidRDefault="00BB4131" w:rsidP="00BB4131">
      <w:r w:rsidRPr="000764A1">
        <w:rPr>
          <w:rFonts w:eastAsia="Calibri" w:cs="Calibri"/>
        </w:rPr>
        <w:t xml:space="preserve">Posez-vous aussi entre autres les questions suivantes : </w:t>
      </w:r>
    </w:p>
    <w:p w14:paraId="05B1F263" w14:textId="77777777" w:rsidR="00BB4131" w:rsidRPr="000764A1" w:rsidRDefault="00BB4131" w:rsidP="00BB4131">
      <w:pPr>
        <w:ind w:left="708"/>
      </w:pPr>
      <w:r w:rsidRPr="000764A1">
        <w:rPr>
          <w:rFonts w:eastAsia="Calibri" w:cs="Calibri"/>
        </w:rPr>
        <w:t xml:space="preserve">- Critique « scientifique » : où sont les preuves concrètes que ma croyance est vraie ? Ma croyance est-elle en phase avec la réalité ? </w:t>
      </w:r>
    </w:p>
    <w:p w14:paraId="16AC6282" w14:textId="77777777" w:rsidR="00BB4131" w:rsidRPr="000764A1" w:rsidRDefault="00BB4131" w:rsidP="00BB4131">
      <w:pPr>
        <w:ind w:left="708"/>
      </w:pPr>
      <w:r w:rsidRPr="000764A1">
        <w:rPr>
          <w:rFonts w:eastAsia="Calibri" w:cs="Calibri"/>
        </w:rPr>
        <w:t xml:space="preserve">- Critique « pragmatique » : où cette croyance me conduit-elle ? Cette croyance est-elle aidante ou source de comportements d’échec ? </w:t>
      </w:r>
    </w:p>
    <w:p w14:paraId="6E4BE4F3" w14:textId="77777777" w:rsidR="00BB4131" w:rsidRPr="000764A1" w:rsidRDefault="00BB4131" w:rsidP="00BB4131">
      <w:pPr>
        <w:ind w:left="708"/>
      </w:pPr>
    </w:p>
    <w:p w14:paraId="709B224E" w14:textId="77777777" w:rsidR="00BB4131" w:rsidRPr="000764A1" w:rsidRDefault="00BB4131" w:rsidP="00BB4131">
      <w:pPr>
        <w:ind w:left="708"/>
      </w:pPr>
    </w:p>
    <w:p w14:paraId="0A7FF70F" w14:textId="77777777" w:rsidR="00BB4131" w:rsidRPr="000764A1" w:rsidRDefault="00BB4131" w:rsidP="00BB4131">
      <w:r w:rsidRPr="000764A1">
        <w:rPr>
          <w:rFonts w:eastAsia="Calibri" w:cs="Calibri"/>
          <w:b/>
          <w:bCs/>
        </w:rPr>
        <w:t xml:space="preserve">PHASE N°5 : CROYANCES ADAPTEES / RATIONNELLES (E) </w:t>
      </w:r>
    </w:p>
    <w:p w14:paraId="6A35C381" w14:textId="77777777" w:rsidR="00BB4131" w:rsidRPr="000764A1" w:rsidRDefault="00BB4131" w:rsidP="00BB4131">
      <w:r w:rsidRPr="000764A1">
        <w:rPr>
          <w:rFonts w:eastAsia="Calibri" w:cs="Calibri"/>
        </w:rPr>
        <w:t>Recherchez une croyance "plus aidante" ou plus rationnelle de type :</w:t>
      </w:r>
    </w:p>
    <w:p w14:paraId="2B9A0986" w14:textId="77777777" w:rsidR="00BB4131" w:rsidRPr="000764A1" w:rsidRDefault="00BB4131" w:rsidP="00BB4131">
      <w:pPr>
        <w:ind w:left="708"/>
      </w:pPr>
      <w:r w:rsidRPr="000764A1">
        <w:rPr>
          <w:rFonts w:eastAsia="Calibri" w:cs="Calibri"/>
        </w:rPr>
        <w:t xml:space="preserve">- préférence non dogmatique : « je préfère », « je voudrai », « je souhaiterai » </w:t>
      </w:r>
    </w:p>
    <w:p w14:paraId="4F6C3577" w14:textId="77777777" w:rsidR="00BB4131" w:rsidRPr="000764A1" w:rsidRDefault="00BB4131" w:rsidP="00BB4131">
      <w:pPr>
        <w:ind w:left="708"/>
      </w:pPr>
      <w:r w:rsidRPr="000764A1">
        <w:rPr>
          <w:rFonts w:eastAsia="Calibri" w:cs="Calibri"/>
        </w:rPr>
        <w:t xml:space="preserve">- évaluation juste du caractère négatif : « c’est pas de chance », « c’est dommage » </w:t>
      </w:r>
    </w:p>
    <w:p w14:paraId="054C03A1" w14:textId="77777777" w:rsidR="00BB4131" w:rsidRPr="000764A1" w:rsidRDefault="00BB4131" w:rsidP="00BB4131">
      <w:pPr>
        <w:ind w:left="708"/>
      </w:pPr>
      <w:r w:rsidRPr="000764A1">
        <w:rPr>
          <w:rFonts w:eastAsia="Calibri" w:cs="Calibri"/>
        </w:rPr>
        <w:t>- tolérance à la frustration : « je n’aime pas cela mais je peux le supporter », « je peux faire face »</w:t>
      </w:r>
    </w:p>
    <w:p w14:paraId="5033F275" w14:textId="77777777" w:rsidR="00BB4131" w:rsidRPr="000764A1" w:rsidRDefault="00BB4131" w:rsidP="00BB4131">
      <w:pPr>
        <w:ind w:left="708"/>
      </w:pPr>
      <w:r w:rsidRPr="000764A1">
        <w:rPr>
          <w:rFonts w:eastAsia="Calibri" w:cs="Calibri"/>
        </w:rPr>
        <w:t xml:space="preserve">- absence de jugement global d’Autrui / de soi-même : « les autres et moi-même sommes des êtres humains faillibles » </w:t>
      </w:r>
    </w:p>
    <w:p w14:paraId="73E94A78" w14:textId="77777777" w:rsidR="00BB4131" w:rsidRPr="000764A1" w:rsidRDefault="00BB4131" w:rsidP="00BB4131">
      <w:pPr>
        <w:ind w:left="708"/>
      </w:pPr>
    </w:p>
    <w:tbl>
      <w:tblPr>
        <w:tblStyle w:val="GridTable1LightAccent1"/>
        <w:tblW w:w="0" w:type="auto"/>
        <w:tblLook w:val="04A0" w:firstRow="1" w:lastRow="0" w:firstColumn="1" w:lastColumn="0" w:noHBand="0" w:noVBand="1"/>
      </w:tblPr>
      <w:tblGrid>
        <w:gridCol w:w="9026"/>
      </w:tblGrid>
      <w:tr w:rsidR="00BB4131" w:rsidRPr="000764A1" w14:paraId="5F146C35" w14:textId="77777777" w:rsidTr="00FB3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EECE1" w:themeFill="background2"/>
          </w:tcPr>
          <w:p w14:paraId="57DAC0DF" w14:textId="2028FF51" w:rsidR="00BB4131" w:rsidRPr="000764A1" w:rsidRDefault="00BB4131" w:rsidP="00FB35AF">
            <w:r w:rsidRPr="000764A1">
              <w:rPr>
                <w:rFonts w:eastAsia="Calibri" w:cs="Calibri"/>
                <w:bCs w:val="0"/>
                <w:i/>
                <w:iCs/>
              </w:rPr>
              <w:t xml:space="preserve">Vous pouvez également vous dire que la situation qui vous touche </w:t>
            </w:r>
            <w:r w:rsidR="00FB35AF" w:rsidRPr="000764A1">
              <w:rPr>
                <w:rFonts w:eastAsia="Calibri" w:cs="Calibri"/>
                <w:bCs w:val="0"/>
                <w:i/>
                <w:iCs/>
              </w:rPr>
              <w:t>a</w:t>
            </w:r>
            <w:r w:rsidRPr="000764A1">
              <w:rPr>
                <w:rFonts w:eastAsia="Calibri" w:cs="Calibri"/>
                <w:bCs w:val="0"/>
                <w:i/>
                <w:iCs/>
              </w:rPr>
              <w:t xml:space="preserve"> touché d'autres personnes avant vous, et qu'elles s'en sont remises, qu'elles ont oublié, qu'elles ont rebondi...</w:t>
            </w:r>
          </w:p>
          <w:p w14:paraId="7E261EC6" w14:textId="77777777" w:rsidR="00BB4131" w:rsidRPr="000764A1" w:rsidRDefault="00BB4131" w:rsidP="00FB35AF"/>
          <w:p w14:paraId="17778420" w14:textId="77777777" w:rsidR="00BB4131" w:rsidRPr="000764A1" w:rsidRDefault="00BB4131" w:rsidP="00FB35AF">
            <w:r w:rsidRPr="000764A1">
              <w:rPr>
                <w:rFonts w:eastAsia="Calibri" w:cs="Calibri"/>
                <w:bCs w:val="0"/>
                <w:i/>
                <w:iCs/>
              </w:rPr>
              <w:t>Par ailleurs, connaissez vous le nom d'une personne qui a toujours réussi? ...</w:t>
            </w:r>
          </w:p>
        </w:tc>
      </w:tr>
    </w:tbl>
    <w:p w14:paraId="2D880A04" w14:textId="77777777" w:rsidR="00BB4131" w:rsidRPr="000764A1" w:rsidRDefault="00BB4131" w:rsidP="00BB4131"/>
    <w:p w14:paraId="56F51059" w14:textId="567CF313" w:rsidR="00BB4131" w:rsidRPr="000764A1" w:rsidRDefault="00FB35AF" w:rsidP="00BB4131">
      <w:r w:rsidRPr="000764A1">
        <w:rPr>
          <w:rFonts w:eastAsia="Calibri" w:cs="Calibri"/>
        </w:rPr>
        <w:sym w:font="Wingdings" w:char="F0E8"/>
      </w:r>
      <w:r w:rsidR="00BB4131" w:rsidRPr="000764A1">
        <w:rPr>
          <w:rFonts w:eastAsia="Calibri" w:cs="Calibri"/>
        </w:rPr>
        <w:t xml:space="preserve"> </w:t>
      </w:r>
      <w:r w:rsidRPr="000764A1">
        <w:rPr>
          <w:rFonts w:eastAsia="Calibri" w:cs="Calibri"/>
        </w:rPr>
        <w:t>Q</w:t>
      </w:r>
      <w:r w:rsidR="00BB4131" w:rsidRPr="000764A1">
        <w:rPr>
          <w:rFonts w:eastAsia="Calibri" w:cs="Calibri"/>
        </w:rPr>
        <w:t>ue</w:t>
      </w:r>
      <w:r w:rsidRPr="000764A1">
        <w:rPr>
          <w:rFonts w:eastAsia="Calibri" w:cs="Calibri"/>
        </w:rPr>
        <w:t>lle croyance rationnelle pouvez-</w:t>
      </w:r>
      <w:r w:rsidR="00BB4131" w:rsidRPr="000764A1">
        <w:rPr>
          <w:rFonts w:eastAsia="Calibri" w:cs="Calibri"/>
        </w:rPr>
        <w:t xml:space="preserve">vous mettre en lumière par rapport à votre situation problématique. </w:t>
      </w:r>
    </w:p>
    <w:p w14:paraId="1280F875" w14:textId="77777777" w:rsidR="00BB4131" w:rsidRPr="000764A1" w:rsidRDefault="00BB4131" w:rsidP="00BB4131"/>
    <w:p w14:paraId="78C856F9" w14:textId="77777777" w:rsidR="00BB4131" w:rsidRDefault="00BB4131" w:rsidP="00BB4131"/>
    <w:p w14:paraId="38BD90AF" w14:textId="77777777" w:rsidR="00BB4131" w:rsidRDefault="00BB4131" w:rsidP="00BB4131">
      <w:pPr>
        <w:pStyle w:val="Titre2"/>
      </w:pPr>
      <w:r w:rsidRPr="42F8600A">
        <w:t>3) Les 10 croyances irrationnelles les plus répandues</w:t>
      </w:r>
    </w:p>
    <w:p w14:paraId="5B6457B9" w14:textId="77777777" w:rsidR="00BB4131" w:rsidRDefault="00BB4131" w:rsidP="00BB4131">
      <w:pPr>
        <w:jc w:val="both"/>
      </w:pPr>
      <w:r w:rsidRPr="42F8600A">
        <w:rPr>
          <w:rFonts w:ascii="Calibri" w:eastAsia="Calibri" w:hAnsi="Calibri" w:cs="Calibri"/>
        </w:rPr>
        <w:t>Ellis présente les 10 croyances irrationnelles à l'origine selon lui de la plupart des troubles émotionnels. Il propose par la suite une argumentation pour les réfuter et des croyances rationnelles de substitutions. Ces 10 croyances sont les suivantes :</w:t>
      </w:r>
    </w:p>
    <w:p w14:paraId="33863F5B" w14:textId="77777777" w:rsidR="00BB4131" w:rsidRDefault="00BB4131" w:rsidP="00BB4131">
      <w:pPr>
        <w:ind w:left="708"/>
        <w:jc w:val="both"/>
      </w:pPr>
      <w:r w:rsidRPr="42F8600A">
        <w:rPr>
          <w:rFonts w:ascii="Calibri" w:eastAsia="Calibri" w:hAnsi="Calibri" w:cs="Calibri"/>
        </w:rPr>
        <w:t>1/ le besoin d'approbation</w:t>
      </w:r>
    </w:p>
    <w:p w14:paraId="40395628" w14:textId="77777777" w:rsidR="00BB4131" w:rsidRDefault="00BB4131" w:rsidP="00BB4131">
      <w:pPr>
        <w:ind w:left="708"/>
        <w:jc w:val="both"/>
      </w:pPr>
      <w:r w:rsidRPr="42F8600A">
        <w:rPr>
          <w:rFonts w:ascii="Calibri" w:eastAsia="Calibri" w:hAnsi="Calibri" w:cs="Calibri"/>
        </w:rPr>
        <w:t>2/ le perfectionnisme</w:t>
      </w:r>
    </w:p>
    <w:p w14:paraId="72AB1D09" w14:textId="77777777" w:rsidR="00BB4131" w:rsidRDefault="00BB4131" w:rsidP="00BB4131">
      <w:pPr>
        <w:ind w:left="708"/>
        <w:jc w:val="both"/>
      </w:pPr>
      <w:r w:rsidRPr="42F8600A">
        <w:rPr>
          <w:rFonts w:ascii="Calibri" w:eastAsia="Calibri" w:hAnsi="Calibri" w:cs="Calibri"/>
        </w:rPr>
        <w:t>3/ le fait de croire que les gens doivent absolument être fair play sinon ces personnes sont mauvaises</w:t>
      </w:r>
    </w:p>
    <w:p w14:paraId="2985E0AD" w14:textId="77777777" w:rsidR="00BB4131" w:rsidRDefault="00BB4131" w:rsidP="00BB4131">
      <w:pPr>
        <w:ind w:left="708"/>
        <w:jc w:val="both"/>
      </w:pPr>
      <w:r w:rsidRPr="42F8600A">
        <w:rPr>
          <w:rFonts w:ascii="Calibri" w:eastAsia="Calibri" w:hAnsi="Calibri" w:cs="Calibri"/>
        </w:rPr>
        <w:t>4/ le fait de croire qu'il faut être déprimé devant les difficultés du quotidien</w:t>
      </w:r>
    </w:p>
    <w:p w14:paraId="100910D0" w14:textId="77777777" w:rsidR="00BB4131" w:rsidRDefault="00BB4131" w:rsidP="00BB4131">
      <w:pPr>
        <w:ind w:left="708"/>
        <w:jc w:val="both"/>
      </w:pPr>
      <w:r w:rsidRPr="42F8600A">
        <w:rPr>
          <w:rFonts w:ascii="Calibri" w:eastAsia="Calibri" w:hAnsi="Calibri" w:cs="Calibri"/>
        </w:rPr>
        <w:t>5/ il n'est pas possible de contrôler ses émotions</w:t>
      </w:r>
    </w:p>
    <w:p w14:paraId="46D6A55F" w14:textId="77777777" w:rsidR="00BB4131" w:rsidRDefault="00BB4131" w:rsidP="00BB4131">
      <w:pPr>
        <w:ind w:left="708"/>
        <w:jc w:val="both"/>
      </w:pPr>
      <w:r w:rsidRPr="42F8600A">
        <w:rPr>
          <w:rFonts w:ascii="Calibri" w:eastAsia="Calibri" w:hAnsi="Calibri" w:cs="Calibri"/>
        </w:rPr>
        <w:t>6/ il convient de s'inquiéter devant le danger</w:t>
      </w:r>
    </w:p>
    <w:p w14:paraId="339314FD" w14:textId="1286122C" w:rsidR="00BB4131" w:rsidRDefault="00BB4131" w:rsidP="00BB4131">
      <w:pPr>
        <w:ind w:left="708"/>
        <w:jc w:val="both"/>
      </w:pPr>
      <w:r w:rsidRPr="42F8600A">
        <w:rPr>
          <w:rFonts w:ascii="Calibri" w:eastAsia="Calibri" w:hAnsi="Calibri" w:cs="Calibri"/>
        </w:rPr>
        <w:t>7/</w:t>
      </w:r>
      <w:r w:rsidR="00FB35AF">
        <w:rPr>
          <w:rFonts w:ascii="Calibri" w:eastAsia="Calibri" w:hAnsi="Calibri" w:cs="Calibri"/>
        </w:rPr>
        <w:t xml:space="preserve"> </w:t>
      </w:r>
      <w:r w:rsidRPr="42F8600A">
        <w:rPr>
          <w:rFonts w:ascii="Calibri" w:eastAsia="Calibri" w:hAnsi="Calibri" w:cs="Calibri"/>
        </w:rPr>
        <w:t>le choix de la facilité permet d'être heureux</w:t>
      </w:r>
    </w:p>
    <w:p w14:paraId="2C9901D5" w14:textId="77777777" w:rsidR="00BB4131" w:rsidRDefault="00BB4131" w:rsidP="00BB4131">
      <w:pPr>
        <w:ind w:left="708"/>
        <w:jc w:val="both"/>
      </w:pPr>
      <w:r w:rsidRPr="42F8600A">
        <w:rPr>
          <w:rFonts w:ascii="Calibri" w:eastAsia="Calibri" w:hAnsi="Calibri" w:cs="Calibri"/>
        </w:rPr>
        <w:t>8/ le passé continue à avoir une influence dans la vie quotidienne</w:t>
      </w:r>
    </w:p>
    <w:p w14:paraId="04E80CA4" w14:textId="77777777" w:rsidR="00BB4131" w:rsidRDefault="00BB4131" w:rsidP="00BB4131">
      <w:pPr>
        <w:ind w:left="708"/>
        <w:jc w:val="both"/>
      </w:pPr>
      <w:r w:rsidRPr="42F8600A">
        <w:rPr>
          <w:rFonts w:ascii="Calibri" w:eastAsia="Calibri" w:hAnsi="Calibri" w:cs="Calibri"/>
        </w:rPr>
        <w:t>9/ tolérer faiblement les frustrations de la vie quotidienne</w:t>
      </w:r>
    </w:p>
    <w:p w14:paraId="5539B543" w14:textId="42D3C169" w:rsidR="00BB4131" w:rsidRDefault="00BB4131" w:rsidP="00BB4131">
      <w:pPr>
        <w:ind w:left="708"/>
        <w:jc w:val="both"/>
      </w:pPr>
      <w:r w:rsidRPr="42F8600A">
        <w:rPr>
          <w:rFonts w:ascii="Calibri" w:eastAsia="Calibri" w:hAnsi="Calibri" w:cs="Calibri"/>
        </w:rPr>
        <w:t xml:space="preserve">10/ on peut être </w:t>
      </w:r>
      <w:r w:rsidR="00FB35AF">
        <w:rPr>
          <w:rFonts w:ascii="Calibri" w:eastAsia="Calibri" w:hAnsi="Calibri" w:cs="Calibri"/>
        </w:rPr>
        <w:t>heureux en choisissant de ne rien faire</w:t>
      </w:r>
      <w:r w:rsidRPr="42F8600A">
        <w:rPr>
          <w:rFonts w:ascii="Calibri" w:eastAsia="Calibri" w:hAnsi="Calibri" w:cs="Calibri"/>
        </w:rPr>
        <w:t>.</w:t>
      </w:r>
    </w:p>
    <w:p w14:paraId="7E707FF1" w14:textId="77777777" w:rsidR="00BB4131" w:rsidRDefault="00BB4131" w:rsidP="00BB4131">
      <w:pPr>
        <w:jc w:val="both"/>
      </w:pPr>
    </w:p>
    <w:p w14:paraId="1C8EBA47" w14:textId="77777777" w:rsidR="00BB4131" w:rsidRDefault="00BB4131" w:rsidP="00BB4131">
      <w:pPr>
        <w:jc w:val="both"/>
      </w:pPr>
    </w:p>
    <w:p w14:paraId="50AFAE6A" w14:textId="19F580ED" w:rsidR="00FB35AF" w:rsidRDefault="00FB35AF" w:rsidP="000764A1">
      <w:pPr>
        <w:pStyle w:val="Titre1"/>
      </w:pPr>
      <w:r>
        <w:t>Maîtriser son stress en utilisant des techniques de respiration</w:t>
      </w:r>
    </w:p>
    <w:p w14:paraId="39F57E27" w14:textId="77777777" w:rsidR="00FB35AF" w:rsidRDefault="00FB35AF" w:rsidP="00BB4131">
      <w:pPr>
        <w:jc w:val="both"/>
      </w:pPr>
    </w:p>
    <w:p w14:paraId="654C922D" w14:textId="7E38A37A" w:rsidR="000764A1" w:rsidRDefault="000764A1" w:rsidP="000764A1">
      <w:pPr>
        <w:pStyle w:val="Titre2"/>
      </w:pPr>
      <w:r>
        <w:t>1) Technique de respiration classique</w:t>
      </w:r>
    </w:p>
    <w:p w14:paraId="5DE4813F" w14:textId="77777777" w:rsidR="000764A1" w:rsidRDefault="000764A1" w:rsidP="000764A1"/>
    <w:p w14:paraId="7F42CDCB" w14:textId="446D3124" w:rsidR="006D3121" w:rsidRDefault="000764A1" w:rsidP="006D3121">
      <w:pPr>
        <w:jc w:val="both"/>
      </w:pPr>
      <w:r>
        <w:t xml:space="preserve">Une des méthodes les plus connues pour gérer son stress consiste à effectuer des exercices de respiration. </w:t>
      </w:r>
      <w:r w:rsidR="006D3121">
        <w:t>La r</w:t>
      </w:r>
      <w:r w:rsidR="007146FE">
        <w:t>espiration est très importante, u</w:t>
      </w:r>
      <w:r w:rsidR="006D3121">
        <w:t>ne bonne respiration est garante d’un bon état de santé. Elle permet de mieux gérer le stress quotidien et retrouver son calme intérieur. C’est la base de toute méditation.</w:t>
      </w:r>
    </w:p>
    <w:p w14:paraId="2C031E34" w14:textId="77777777" w:rsidR="007146FE" w:rsidRDefault="007146FE" w:rsidP="006D3121">
      <w:pPr>
        <w:jc w:val="both"/>
      </w:pPr>
    </w:p>
    <w:p w14:paraId="0EAA687E" w14:textId="62D499A8" w:rsidR="007146FE" w:rsidRPr="009D3A59" w:rsidRDefault="009D3A59" w:rsidP="006D3121">
      <w:pPr>
        <w:jc w:val="both"/>
        <w:rPr>
          <w:b/>
        </w:rPr>
      </w:pPr>
      <w:r w:rsidRPr="009D3A59">
        <w:rPr>
          <w:b/>
        </w:rPr>
        <w:t xml:space="preserve">Comment s’y prendre ? </w:t>
      </w:r>
    </w:p>
    <w:p w14:paraId="7A5FC701" w14:textId="3CBEC92D" w:rsidR="00FB35AF" w:rsidRDefault="00FB35AF" w:rsidP="00BB4131">
      <w:pPr>
        <w:jc w:val="both"/>
      </w:pPr>
    </w:p>
    <w:p w14:paraId="3B0BC667" w14:textId="71224874" w:rsidR="006D3121" w:rsidRDefault="009D3A59" w:rsidP="00415AA2">
      <w:pPr>
        <w:pStyle w:val="Paragraphedeliste"/>
        <w:numPr>
          <w:ilvl w:val="0"/>
          <w:numId w:val="26"/>
        </w:numPr>
        <w:jc w:val="both"/>
      </w:pPr>
      <w:r>
        <w:t xml:space="preserve">S’installer confortablement, couché lorsque c’est possible ou alors assis </w:t>
      </w:r>
      <w:r w:rsidR="00415AA2">
        <w:t>le dos bien droit et les</w:t>
      </w:r>
      <w:r>
        <w:t xml:space="preserve"> pieds </w:t>
      </w:r>
      <w:r w:rsidR="00415AA2">
        <w:t>posés à plat au sol.</w:t>
      </w:r>
    </w:p>
    <w:p w14:paraId="30302642" w14:textId="61BD4C1D" w:rsidR="00415AA2" w:rsidRPr="00415AA2" w:rsidRDefault="00415AA2" w:rsidP="00415AA2">
      <w:pPr>
        <w:pStyle w:val="Paragraphedeliste"/>
        <w:numPr>
          <w:ilvl w:val="0"/>
          <w:numId w:val="26"/>
        </w:numPr>
        <w:jc w:val="both"/>
      </w:pPr>
      <w:r>
        <w:rPr>
          <w:rFonts w:eastAsia="Times New Roman" w:cs="Times New Roman"/>
        </w:rPr>
        <w:t>Fermez les yeux, détendez-vous le plus possible et prenez conscience des points de contact de votre corps avec le support (dos, tête, mains…).</w:t>
      </w:r>
    </w:p>
    <w:p w14:paraId="361DD472" w14:textId="61968FF6" w:rsidR="00415AA2" w:rsidRPr="00DA4D06" w:rsidRDefault="00415AA2" w:rsidP="00415AA2">
      <w:pPr>
        <w:pStyle w:val="Paragraphedeliste"/>
        <w:numPr>
          <w:ilvl w:val="0"/>
          <w:numId w:val="26"/>
        </w:numPr>
        <w:jc w:val="both"/>
      </w:pPr>
      <w:r>
        <w:rPr>
          <w:rFonts w:eastAsia="Times New Roman" w:cs="Times New Roman"/>
        </w:rPr>
        <w:t>Commencez à inspirer par le nez en gonflant le ventre</w:t>
      </w:r>
    </w:p>
    <w:p w14:paraId="31AF446D" w14:textId="157A0DFF" w:rsidR="00DA4D06" w:rsidRPr="00DA4D06" w:rsidRDefault="00DA4D06" w:rsidP="00415AA2">
      <w:pPr>
        <w:pStyle w:val="Paragraphedeliste"/>
        <w:numPr>
          <w:ilvl w:val="0"/>
          <w:numId w:val="26"/>
        </w:numPr>
        <w:jc w:val="both"/>
        <w:rPr>
          <w:rStyle w:val="lev"/>
          <w:bCs w:val="0"/>
        </w:rPr>
      </w:pPr>
      <w:r w:rsidRPr="00DA4D06">
        <w:rPr>
          <w:rStyle w:val="lev"/>
          <w:rFonts w:eastAsia="Times New Roman" w:cs="Times New Roman"/>
          <w:b w:val="0"/>
        </w:rPr>
        <w:t>Bouche fermée, gardez l’air pendant quelques secondes</w:t>
      </w:r>
    </w:p>
    <w:p w14:paraId="0EBF45C5" w14:textId="4973073F" w:rsidR="00DA4D06" w:rsidRPr="00DA4D06" w:rsidRDefault="00DA4D06" w:rsidP="00415AA2">
      <w:pPr>
        <w:pStyle w:val="Paragraphedeliste"/>
        <w:numPr>
          <w:ilvl w:val="0"/>
          <w:numId w:val="26"/>
        </w:numPr>
        <w:jc w:val="both"/>
        <w:rPr>
          <w:rStyle w:val="lev"/>
          <w:bCs w:val="0"/>
        </w:rPr>
      </w:pPr>
      <w:r w:rsidRPr="00DA4D06">
        <w:rPr>
          <w:rStyle w:val="lev"/>
          <w:rFonts w:eastAsia="Times New Roman" w:cs="Times New Roman"/>
          <w:b w:val="0"/>
        </w:rPr>
        <w:t>Expirez par la bouche en rentrant le ventre</w:t>
      </w:r>
    </w:p>
    <w:p w14:paraId="5CE9C863" w14:textId="7E14107A" w:rsidR="00DA4D06" w:rsidRPr="00DA4D06" w:rsidRDefault="00DA4D06" w:rsidP="00415AA2">
      <w:pPr>
        <w:pStyle w:val="Paragraphedeliste"/>
        <w:numPr>
          <w:ilvl w:val="0"/>
          <w:numId w:val="26"/>
        </w:numPr>
        <w:jc w:val="both"/>
        <w:rPr>
          <w:rStyle w:val="lev"/>
          <w:bCs w:val="0"/>
        </w:rPr>
      </w:pPr>
      <w:r w:rsidRPr="00DA4D06">
        <w:rPr>
          <w:rStyle w:val="lev"/>
          <w:rFonts w:eastAsia="Times New Roman" w:cs="Times New Roman"/>
          <w:b w:val="0"/>
        </w:rPr>
        <w:t>Bouche fermée, restez les poumons vides pendant quelques secondes</w:t>
      </w:r>
    </w:p>
    <w:p w14:paraId="218D62B6" w14:textId="62BDD867" w:rsidR="00DA4D06" w:rsidRPr="00DA4D06" w:rsidRDefault="00DA4D06" w:rsidP="00415AA2">
      <w:pPr>
        <w:pStyle w:val="Paragraphedeliste"/>
        <w:numPr>
          <w:ilvl w:val="0"/>
          <w:numId w:val="26"/>
        </w:numPr>
        <w:jc w:val="both"/>
        <w:rPr>
          <w:rStyle w:val="lev"/>
          <w:bCs w:val="0"/>
        </w:rPr>
      </w:pPr>
      <w:r>
        <w:rPr>
          <w:rStyle w:val="lev"/>
          <w:rFonts w:eastAsia="Times New Roman" w:cs="Times New Roman"/>
          <w:b w:val="0"/>
        </w:rPr>
        <w:t>Répétez les étapes 4, 5 et 6 pendant 5 à 10 minutes</w:t>
      </w:r>
    </w:p>
    <w:p w14:paraId="62C91B71" w14:textId="4573F126" w:rsidR="00DA4D06" w:rsidRPr="00DA4D06" w:rsidRDefault="00DA4D06" w:rsidP="00415AA2">
      <w:pPr>
        <w:pStyle w:val="Paragraphedeliste"/>
        <w:numPr>
          <w:ilvl w:val="0"/>
          <w:numId w:val="26"/>
        </w:numPr>
        <w:jc w:val="both"/>
        <w:rPr>
          <w:rStyle w:val="lev"/>
          <w:bCs w:val="0"/>
        </w:rPr>
      </w:pPr>
      <w:r>
        <w:rPr>
          <w:rStyle w:val="lev"/>
          <w:rFonts w:eastAsia="Times New Roman" w:cs="Times New Roman"/>
          <w:b w:val="0"/>
        </w:rPr>
        <w:t>Pendant cet exercice, imaginez l’air qui entre dans vos poumons et qui oxygène les différentes parties de votre corps</w:t>
      </w:r>
    </w:p>
    <w:p w14:paraId="1C38ADE5" w14:textId="7B4F9907" w:rsidR="00DA4D06" w:rsidRPr="00BA31D2" w:rsidRDefault="00DA4D06" w:rsidP="00415AA2">
      <w:pPr>
        <w:pStyle w:val="Paragraphedeliste"/>
        <w:numPr>
          <w:ilvl w:val="0"/>
          <w:numId w:val="26"/>
        </w:numPr>
        <w:jc w:val="both"/>
        <w:rPr>
          <w:rStyle w:val="lev"/>
          <w:bCs w:val="0"/>
        </w:rPr>
      </w:pPr>
      <w:r>
        <w:rPr>
          <w:rStyle w:val="lev"/>
          <w:rFonts w:eastAsia="Times New Roman" w:cs="Times New Roman"/>
          <w:b w:val="0"/>
        </w:rPr>
        <w:t xml:space="preserve">Il est probable qu’au bout de quelques minutes, des </w:t>
      </w:r>
      <w:r w:rsidR="004D35AA">
        <w:rPr>
          <w:rStyle w:val="lev"/>
          <w:rFonts w:eastAsia="Times New Roman" w:cs="Times New Roman"/>
          <w:b w:val="0"/>
        </w:rPr>
        <w:t xml:space="preserve">pensées vont </w:t>
      </w:r>
      <w:r w:rsidR="00BA31D2">
        <w:rPr>
          <w:rStyle w:val="lev"/>
          <w:rFonts w:eastAsia="Times New Roman" w:cs="Times New Roman"/>
          <w:b w:val="0"/>
        </w:rPr>
        <w:t xml:space="preserve">probablement </w:t>
      </w:r>
      <w:r w:rsidR="004D35AA">
        <w:rPr>
          <w:rStyle w:val="lev"/>
          <w:rFonts w:eastAsia="Times New Roman" w:cs="Times New Roman"/>
          <w:b w:val="0"/>
        </w:rPr>
        <w:t xml:space="preserve">venir vous occuper l’esprit. Dans ce cas, accueillez les tranquillement et imaginez une main qui les </w:t>
      </w:r>
      <w:r w:rsidR="00BA31D2">
        <w:rPr>
          <w:rStyle w:val="lev"/>
          <w:rFonts w:eastAsia="Times New Roman" w:cs="Times New Roman"/>
          <w:b w:val="0"/>
        </w:rPr>
        <w:t>saisit</w:t>
      </w:r>
      <w:r w:rsidR="004D35AA">
        <w:rPr>
          <w:rStyle w:val="lev"/>
          <w:rFonts w:eastAsia="Times New Roman" w:cs="Times New Roman"/>
          <w:b w:val="0"/>
        </w:rPr>
        <w:t xml:space="preserve"> pour les poser loin de votre conscience. </w:t>
      </w:r>
      <w:r w:rsidR="00BA31D2">
        <w:rPr>
          <w:rStyle w:val="lev"/>
          <w:rFonts w:eastAsia="Times New Roman" w:cs="Times New Roman"/>
          <w:b w:val="0"/>
        </w:rPr>
        <w:t xml:space="preserve">Lorsque c’est fait, reconcentrez vous sur votre respiration. </w:t>
      </w:r>
    </w:p>
    <w:p w14:paraId="03B4B204" w14:textId="77777777" w:rsidR="00BA31D2" w:rsidRPr="00BA31D2" w:rsidRDefault="00BA31D2" w:rsidP="00BA31D2">
      <w:pPr>
        <w:ind w:left="708"/>
        <w:jc w:val="both"/>
        <w:rPr>
          <w:b/>
        </w:rPr>
      </w:pPr>
    </w:p>
    <w:p w14:paraId="4CBD67A4" w14:textId="252E1587" w:rsidR="006D3121" w:rsidRDefault="006D3121" w:rsidP="006D3121">
      <w:pPr>
        <w:pStyle w:val="Titre2"/>
      </w:pPr>
      <w:r>
        <w:t>2) La technique du 4-7-8 pour s’endormir plus facilement</w:t>
      </w:r>
    </w:p>
    <w:p w14:paraId="4DC7295B" w14:textId="17417F0B" w:rsidR="006D3121" w:rsidRDefault="006D3121" w:rsidP="00BB4131">
      <w:pPr>
        <w:jc w:val="both"/>
      </w:pPr>
    </w:p>
    <w:p w14:paraId="7F961E51" w14:textId="2A5F4D88" w:rsidR="006D3121" w:rsidRDefault="006D3121" w:rsidP="006D3121">
      <w:pPr>
        <w:pStyle w:val="NormalWeb"/>
        <w:rPr>
          <w:rFonts w:asciiTheme="minorHAnsi" w:hAnsiTheme="minorHAnsi"/>
          <w:sz w:val="24"/>
          <w:szCs w:val="24"/>
        </w:rPr>
      </w:pPr>
      <w:r w:rsidRPr="006D3121">
        <w:rPr>
          <w:rFonts w:asciiTheme="minorHAnsi" w:hAnsiTheme="minorHAnsi"/>
          <w:sz w:val="24"/>
          <w:szCs w:val="24"/>
        </w:rPr>
        <w:t>Pour</w:t>
      </w:r>
      <w:r>
        <w:rPr>
          <w:rFonts w:asciiTheme="minorHAnsi" w:hAnsiTheme="minorHAnsi"/>
          <w:sz w:val="24"/>
          <w:szCs w:val="24"/>
        </w:rPr>
        <w:t xml:space="preserve"> trouver le sommeil plus facilement</w:t>
      </w:r>
      <w:r w:rsidRPr="006D3121">
        <w:rPr>
          <w:rFonts w:asciiTheme="minorHAnsi" w:hAnsiTheme="minorHAnsi"/>
          <w:sz w:val="24"/>
          <w:szCs w:val="24"/>
        </w:rPr>
        <w:t xml:space="preserve">, </w:t>
      </w:r>
      <w:r>
        <w:rPr>
          <w:rFonts w:asciiTheme="minorHAnsi" w:hAnsiTheme="minorHAnsi"/>
          <w:sz w:val="24"/>
          <w:szCs w:val="24"/>
        </w:rPr>
        <w:t>apprenez à moduler votre respiration</w:t>
      </w:r>
      <w:r w:rsidRPr="006D3121">
        <w:rPr>
          <w:rFonts w:asciiTheme="minorHAnsi" w:hAnsiTheme="minorHAnsi"/>
          <w:sz w:val="24"/>
          <w:szCs w:val="24"/>
        </w:rPr>
        <w:t xml:space="preserve">. </w:t>
      </w:r>
    </w:p>
    <w:p w14:paraId="3C3385E5" w14:textId="3D1606A2" w:rsidR="006D3121" w:rsidRPr="006D3121" w:rsidRDefault="006D3121" w:rsidP="006D3121">
      <w:pPr>
        <w:pStyle w:val="NormalWeb"/>
        <w:rPr>
          <w:rFonts w:asciiTheme="minorHAnsi" w:hAnsiTheme="minorHAnsi"/>
          <w:sz w:val="24"/>
          <w:szCs w:val="24"/>
        </w:rPr>
      </w:pPr>
      <w:r w:rsidRPr="006D3121">
        <w:rPr>
          <w:rFonts w:asciiTheme="minorHAnsi" w:hAnsiTheme="minorHAnsi"/>
          <w:sz w:val="24"/>
          <w:szCs w:val="24"/>
        </w:rPr>
        <w:t>Voici la marche à suivre:</w:t>
      </w:r>
    </w:p>
    <w:p w14:paraId="1FA47BE2" w14:textId="50FCC907"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 xml:space="preserve">1. </w:t>
      </w:r>
      <w:r w:rsidR="00917433">
        <w:rPr>
          <w:rFonts w:asciiTheme="minorHAnsi" w:hAnsiTheme="minorHAnsi"/>
          <w:sz w:val="24"/>
          <w:szCs w:val="24"/>
        </w:rPr>
        <w:t>Nous pouvons effectuer</w:t>
      </w:r>
      <w:r w:rsidRPr="006D3121">
        <w:rPr>
          <w:rFonts w:asciiTheme="minorHAnsi" w:hAnsiTheme="minorHAnsi"/>
          <w:sz w:val="24"/>
          <w:szCs w:val="24"/>
        </w:rPr>
        <w:t xml:space="preserve"> cet exercice dans n'importe quelle position, mais si vous </w:t>
      </w:r>
      <w:r w:rsidR="00917433">
        <w:rPr>
          <w:rFonts w:asciiTheme="minorHAnsi" w:hAnsiTheme="minorHAnsi"/>
          <w:sz w:val="24"/>
          <w:szCs w:val="24"/>
        </w:rPr>
        <w:t>faites le choix de vous assoir</w:t>
      </w:r>
      <w:r w:rsidRPr="006D3121">
        <w:rPr>
          <w:rFonts w:asciiTheme="minorHAnsi" w:hAnsiTheme="minorHAnsi"/>
          <w:sz w:val="24"/>
          <w:szCs w:val="24"/>
        </w:rPr>
        <w:t>, installez-vous le dos bien droit et les pieds au sol. </w:t>
      </w:r>
    </w:p>
    <w:p w14:paraId="043150D7" w14:textId="2C8147E8"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 xml:space="preserve">2. Expirez par la bouche tout l'air </w:t>
      </w:r>
      <w:r w:rsidR="00917433">
        <w:rPr>
          <w:rFonts w:asciiTheme="minorHAnsi" w:hAnsiTheme="minorHAnsi"/>
          <w:sz w:val="24"/>
          <w:szCs w:val="24"/>
        </w:rPr>
        <w:t>contenu dans</w:t>
      </w:r>
      <w:r w:rsidRPr="006D3121">
        <w:rPr>
          <w:rFonts w:asciiTheme="minorHAnsi" w:hAnsiTheme="minorHAnsi"/>
          <w:sz w:val="24"/>
          <w:szCs w:val="24"/>
        </w:rPr>
        <w:t xml:space="preserve"> vos poumons. Vous êtes maintenant prêt pour expérimenter le 4-7-8.</w:t>
      </w:r>
    </w:p>
    <w:p w14:paraId="72F7035F" w14:textId="77777777"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3. Fermez la bouche et inspirez tranquillement par le nez en comptant (dans votre tête) jusqu'à 4.</w:t>
      </w:r>
    </w:p>
    <w:p w14:paraId="0949475B" w14:textId="77777777"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4. Retenez votre souffle en comptant jusqu'à 7.</w:t>
      </w:r>
    </w:p>
    <w:p w14:paraId="5B431AA4" w14:textId="1B89C599"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5. Expirez par la bouche en comptant jusqu'à 8.</w:t>
      </w:r>
    </w:p>
    <w:p w14:paraId="3861E257" w14:textId="64DDE88D" w:rsidR="006D3121" w:rsidRPr="006D3121" w:rsidRDefault="006D3121" w:rsidP="00110910">
      <w:pPr>
        <w:pStyle w:val="NormalWeb"/>
        <w:ind w:left="708"/>
        <w:rPr>
          <w:rFonts w:asciiTheme="minorHAnsi" w:hAnsiTheme="minorHAnsi"/>
          <w:sz w:val="24"/>
          <w:szCs w:val="24"/>
        </w:rPr>
      </w:pPr>
      <w:r w:rsidRPr="006D3121">
        <w:rPr>
          <w:rFonts w:asciiTheme="minorHAnsi" w:hAnsiTheme="minorHAnsi"/>
          <w:sz w:val="24"/>
          <w:szCs w:val="24"/>
        </w:rPr>
        <w:t xml:space="preserve">6. Répétez </w:t>
      </w:r>
      <w:r w:rsidR="00917433">
        <w:rPr>
          <w:rFonts w:asciiTheme="minorHAnsi" w:hAnsiTheme="minorHAnsi"/>
          <w:sz w:val="24"/>
          <w:szCs w:val="24"/>
        </w:rPr>
        <w:t>plusieurs</w:t>
      </w:r>
      <w:r w:rsidRPr="006D3121">
        <w:rPr>
          <w:rFonts w:asciiTheme="minorHAnsi" w:hAnsiTheme="minorHAnsi"/>
          <w:sz w:val="24"/>
          <w:szCs w:val="24"/>
        </w:rPr>
        <w:t xml:space="preserve"> fois cette respiration en 4-7-8.</w:t>
      </w:r>
    </w:p>
    <w:p w14:paraId="4D86BF9F" w14:textId="77777777" w:rsidR="00110910" w:rsidRDefault="00110910" w:rsidP="00BB4131">
      <w:pPr>
        <w:jc w:val="both"/>
        <w:rPr>
          <w:rFonts w:eastAsia="Times New Roman" w:cs="Times New Roman"/>
        </w:rPr>
      </w:pPr>
    </w:p>
    <w:p w14:paraId="193DDD11" w14:textId="09B7D403" w:rsidR="006D3121" w:rsidRPr="00EB599D" w:rsidRDefault="00C833B9" w:rsidP="00BB4131">
      <w:pPr>
        <w:jc w:val="both"/>
      </w:pPr>
      <w:r>
        <w:rPr>
          <w:rFonts w:eastAsia="Times New Roman" w:cs="Times New Roman"/>
        </w:rPr>
        <w:t xml:space="preserve">La méthode 4-7-8 est une méthode d'endormissement puissante car elle </w:t>
      </w:r>
      <w:r w:rsidR="001B3BE7">
        <w:rPr>
          <w:rFonts w:eastAsia="Times New Roman" w:cs="Times New Roman"/>
        </w:rPr>
        <w:t xml:space="preserve">fournit plus d'oxygène qu'une </w:t>
      </w:r>
      <w:r>
        <w:rPr>
          <w:rFonts w:eastAsia="Times New Roman" w:cs="Times New Roman"/>
        </w:rPr>
        <w:t xml:space="preserve">respiration </w:t>
      </w:r>
      <w:r w:rsidR="001B3BE7">
        <w:rPr>
          <w:rFonts w:eastAsia="Times New Roman" w:cs="Times New Roman"/>
        </w:rPr>
        <w:t>classique</w:t>
      </w:r>
      <w:r>
        <w:rPr>
          <w:rFonts w:eastAsia="Times New Roman" w:cs="Times New Roman"/>
        </w:rPr>
        <w:t> au</w:t>
      </w:r>
      <w:r w:rsidR="001B3BE7">
        <w:rPr>
          <w:rFonts w:eastAsia="Times New Roman" w:cs="Times New Roman"/>
        </w:rPr>
        <w:t xml:space="preserve"> système nerveux parasympathique</w:t>
      </w:r>
      <w:r>
        <w:rPr>
          <w:rFonts w:eastAsia="Times New Roman" w:cs="Times New Roman"/>
        </w:rPr>
        <w:t xml:space="preserve">, </w:t>
      </w:r>
      <w:r w:rsidR="001B3BE7">
        <w:rPr>
          <w:rFonts w:eastAsia="Times New Roman" w:cs="Times New Roman"/>
        </w:rPr>
        <w:t>qui est sursollicité</w:t>
      </w:r>
      <w:r>
        <w:rPr>
          <w:rFonts w:eastAsia="Times New Roman" w:cs="Times New Roman"/>
        </w:rPr>
        <w:t xml:space="preserve"> </w:t>
      </w:r>
      <w:r w:rsidRPr="00C833B9">
        <w:rPr>
          <w:rFonts w:eastAsia="Times New Roman" w:cs="Times New Roman"/>
        </w:rPr>
        <w:t>en p</w:t>
      </w:r>
      <w:r w:rsidR="001B3BE7">
        <w:rPr>
          <w:rFonts w:eastAsia="Times New Roman" w:cs="Times New Roman"/>
        </w:rPr>
        <w:t>hase</w:t>
      </w:r>
      <w:r w:rsidRPr="00C833B9">
        <w:rPr>
          <w:rFonts w:eastAsia="Times New Roman" w:cs="Times New Roman"/>
        </w:rPr>
        <w:t xml:space="preserve"> de stress</w:t>
      </w:r>
      <w:r>
        <w:rPr>
          <w:rFonts w:eastAsia="Times New Roman" w:cs="Times New Roman"/>
        </w:rPr>
        <w:t xml:space="preserve">. Cette </w:t>
      </w:r>
      <w:r w:rsidR="001B3BE7">
        <w:rPr>
          <w:rFonts w:eastAsia="Times New Roman" w:cs="Times New Roman"/>
        </w:rPr>
        <w:t>technique</w:t>
      </w:r>
      <w:r>
        <w:rPr>
          <w:rFonts w:eastAsia="Times New Roman" w:cs="Times New Roman"/>
        </w:rPr>
        <w:t> permet</w:t>
      </w:r>
      <w:r w:rsidR="001B3BE7">
        <w:rPr>
          <w:rFonts w:eastAsia="Times New Roman" w:cs="Times New Roman"/>
        </w:rPr>
        <w:t> d'accéder</w:t>
      </w:r>
      <w:r>
        <w:rPr>
          <w:rFonts w:eastAsia="Times New Roman" w:cs="Times New Roman"/>
        </w:rPr>
        <w:t xml:space="preserve"> </w:t>
      </w:r>
      <w:r w:rsidR="001B3BE7">
        <w:rPr>
          <w:rFonts w:eastAsia="Times New Roman" w:cs="Times New Roman"/>
        </w:rPr>
        <w:t>plus facilement</w:t>
      </w:r>
      <w:r>
        <w:rPr>
          <w:rFonts w:eastAsia="Times New Roman" w:cs="Times New Roman"/>
        </w:rPr>
        <w:t xml:space="preserve"> </w:t>
      </w:r>
      <w:r w:rsidR="001B3BE7">
        <w:rPr>
          <w:rFonts w:eastAsia="Times New Roman" w:cs="Times New Roman"/>
        </w:rPr>
        <w:t xml:space="preserve">à </w:t>
      </w:r>
      <w:r>
        <w:rPr>
          <w:rFonts w:eastAsia="Times New Roman" w:cs="Times New Roman"/>
        </w:rPr>
        <w:t xml:space="preserve">un état de détente physiologique. </w:t>
      </w:r>
      <w:r w:rsidR="001B3BE7">
        <w:rPr>
          <w:rFonts w:eastAsia="Times New Roman" w:cs="Times New Roman"/>
        </w:rPr>
        <w:t>Par ailleurs</w:t>
      </w:r>
      <w:r>
        <w:rPr>
          <w:rFonts w:eastAsia="Times New Roman" w:cs="Times New Roman"/>
        </w:rPr>
        <w:t xml:space="preserve">, en </w:t>
      </w:r>
      <w:r w:rsidR="001B3BE7">
        <w:rPr>
          <w:rFonts w:eastAsia="Times New Roman" w:cs="Times New Roman"/>
        </w:rPr>
        <w:t>amenant l'esprit</w:t>
      </w:r>
      <w:r>
        <w:rPr>
          <w:rFonts w:eastAsia="Times New Roman" w:cs="Times New Roman"/>
        </w:rPr>
        <w:t xml:space="preserve"> à se </w:t>
      </w:r>
      <w:r w:rsidR="001B3BE7">
        <w:rPr>
          <w:rFonts w:eastAsia="Times New Roman" w:cs="Times New Roman"/>
        </w:rPr>
        <w:t>focaliser sur l</w:t>
      </w:r>
      <w:r>
        <w:rPr>
          <w:rFonts w:eastAsia="Times New Roman" w:cs="Times New Roman"/>
        </w:rPr>
        <w:t>a respiration, avec ce</w:t>
      </w:r>
      <w:r w:rsidR="001B3BE7">
        <w:rPr>
          <w:rFonts w:eastAsia="Times New Roman" w:cs="Times New Roman"/>
        </w:rPr>
        <w:t>tte</w:t>
      </w:r>
      <w:r>
        <w:rPr>
          <w:rFonts w:eastAsia="Times New Roman" w:cs="Times New Roman"/>
        </w:rPr>
        <w:t xml:space="preserve"> </w:t>
      </w:r>
      <w:r w:rsidR="001B3BE7">
        <w:rPr>
          <w:rFonts w:eastAsia="Times New Roman" w:cs="Times New Roman"/>
        </w:rPr>
        <w:t>méthode</w:t>
      </w:r>
      <w:r>
        <w:rPr>
          <w:rFonts w:eastAsia="Times New Roman" w:cs="Times New Roman"/>
        </w:rPr>
        <w:t xml:space="preserve"> de comptage en 4-7-8, on ne pense à rien d'autre qu'à son souffle, ce qui </w:t>
      </w:r>
      <w:r w:rsidR="001B3BE7">
        <w:rPr>
          <w:rFonts w:eastAsia="Times New Roman" w:cs="Times New Roman"/>
        </w:rPr>
        <w:t>court-circuite les pensées désagréables génératrice de stress</w:t>
      </w:r>
      <w:r>
        <w:rPr>
          <w:rFonts w:eastAsia="Times New Roman" w:cs="Times New Roman"/>
        </w:rPr>
        <w:t>.</w:t>
      </w:r>
    </w:p>
    <w:sectPr w:rsidR="006D3121" w:rsidRPr="00EB599D" w:rsidSect="00005132">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FF490" w14:textId="77777777" w:rsidR="00DA4D06" w:rsidRDefault="00DA4D06" w:rsidP="009800E9">
      <w:r>
        <w:separator/>
      </w:r>
    </w:p>
  </w:endnote>
  <w:endnote w:type="continuationSeparator" w:id="0">
    <w:p w14:paraId="3F4AAF2F" w14:textId="77777777" w:rsidR="00DA4D06" w:rsidRDefault="00DA4D06" w:rsidP="0098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C076E" w14:textId="77777777" w:rsidR="00DA4D06" w:rsidRDefault="00DA4D06" w:rsidP="009800E9">
    <w:pPr>
      <w:pStyle w:val="Pieddepage"/>
      <w:jc w:val="center"/>
      <w:rPr>
        <w:b/>
        <w:sz w:val="18"/>
        <w:szCs w:val="18"/>
      </w:rPr>
    </w:pPr>
  </w:p>
  <w:p w14:paraId="69E884B9" w14:textId="77777777" w:rsidR="00DA4D06" w:rsidRPr="009800E9" w:rsidRDefault="00DA4D06" w:rsidP="009800E9">
    <w:pPr>
      <w:pStyle w:val="Pieddepage"/>
      <w:jc w:val="center"/>
      <w:rPr>
        <w:b/>
        <w:sz w:val="18"/>
        <w:szCs w:val="18"/>
      </w:rPr>
    </w:pPr>
    <w:r w:rsidRPr="009800E9">
      <w:rPr>
        <w:b/>
        <w:sz w:val="18"/>
        <w:szCs w:val="18"/>
      </w:rPr>
      <w:t>Praxis Accompagnement – Alexandre FRADIN</w:t>
    </w:r>
  </w:p>
  <w:p w14:paraId="18389656" w14:textId="77777777" w:rsidR="00DA4D06" w:rsidRPr="009800E9" w:rsidRDefault="00DA4D06" w:rsidP="009800E9">
    <w:pPr>
      <w:pStyle w:val="Pieddepage"/>
      <w:jc w:val="center"/>
      <w:rPr>
        <w:i/>
        <w:sz w:val="18"/>
        <w:szCs w:val="18"/>
      </w:rPr>
    </w:pPr>
    <w:r w:rsidRPr="009800E9">
      <w:rPr>
        <w:i/>
        <w:sz w:val="18"/>
        <w:szCs w:val="18"/>
      </w:rPr>
      <w:t>3 place Antonin Moine - 42000 Saint Etienne</w:t>
    </w:r>
  </w:p>
  <w:p w14:paraId="4DEC0EA6" w14:textId="77777777" w:rsidR="00DA4D06" w:rsidRPr="009800E9" w:rsidRDefault="00DA4D06" w:rsidP="009800E9">
    <w:pPr>
      <w:pStyle w:val="Pieddepage"/>
      <w:jc w:val="center"/>
      <w:rPr>
        <w:i/>
        <w:sz w:val="18"/>
        <w:szCs w:val="18"/>
      </w:rPr>
    </w:pPr>
    <w:r w:rsidRPr="009800E9">
      <w:rPr>
        <w:i/>
        <w:sz w:val="18"/>
        <w:szCs w:val="18"/>
      </w:rPr>
      <w:sym w:font="Wingdings" w:char="F028"/>
    </w:r>
    <w:r w:rsidRPr="009800E9">
      <w:rPr>
        <w:i/>
        <w:sz w:val="18"/>
        <w:szCs w:val="18"/>
      </w:rPr>
      <w:t xml:space="preserve"> 0646326288 </w:t>
    </w:r>
    <w:r w:rsidRPr="009800E9">
      <w:rPr>
        <w:i/>
        <w:sz w:val="18"/>
        <w:szCs w:val="18"/>
      </w:rPr>
      <w:sym w:font="Wingdings" w:char="F02A"/>
    </w:r>
    <w:r w:rsidRPr="009800E9">
      <w:rPr>
        <w:i/>
        <w:sz w:val="18"/>
        <w:szCs w:val="18"/>
      </w:rPr>
      <w:t xml:space="preserve"> </w:t>
    </w:r>
    <w:hyperlink r:id="rId1" w:history="1">
      <w:r w:rsidRPr="009800E9">
        <w:rPr>
          <w:rStyle w:val="Lienhypertexte"/>
          <w:i/>
          <w:sz w:val="18"/>
          <w:szCs w:val="18"/>
        </w:rPr>
        <w:t>praxis</w:t>
      </w:r>
      <w:r>
        <w:rPr>
          <w:rStyle w:val="Lienhypertexte"/>
          <w:i/>
          <w:sz w:val="18"/>
          <w:szCs w:val="18"/>
        </w:rPr>
        <w:t>.</w:t>
      </w:r>
      <w:r w:rsidRPr="009800E9">
        <w:rPr>
          <w:rStyle w:val="Lienhypertexte"/>
          <w:i/>
          <w:sz w:val="18"/>
          <w:szCs w:val="18"/>
        </w:rPr>
        <w:t>accompagnement@gmail.com</w:t>
      </w:r>
    </w:hyperlink>
  </w:p>
  <w:p w14:paraId="73FAD2FD" w14:textId="77777777" w:rsidR="00DA4D06" w:rsidRPr="009800E9" w:rsidRDefault="00DA4D06" w:rsidP="009800E9">
    <w:pPr>
      <w:pStyle w:val="Pieddepage"/>
      <w:jc w:val="center"/>
      <w:rPr>
        <w:i/>
        <w:sz w:val="18"/>
        <w:szCs w:val="18"/>
      </w:rPr>
    </w:pPr>
    <w:r w:rsidRPr="009800E9">
      <w:rPr>
        <w:i/>
        <w:sz w:val="18"/>
        <w:szCs w:val="18"/>
      </w:rPr>
      <w:t>www.praxis-accompagnement.com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DF84E" w14:textId="77777777" w:rsidR="00DA4D06" w:rsidRDefault="00DA4D06" w:rsidP="009800E9">
      <w:r>
        <w:separator/>
      </w:r>
    </w:p>
  </w:footnote>
  <w:footnote w:type="continuationSeparator" w:id="0">
    <w:p w14:paraId="73934F01" w14:textId="77777777" w:rsidR="00DA4D06" w:rsidRDefault="00DA4D06" w:rsidP="009800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CFBD" w14:textId="77777777" w:rsidR="00DA4D06" w:rsidRDefault="00DA4D06">
    <w:pPr>
      <w:pStyle w:val="En-tte"/>
    </w:pPr>
    <w:r>
      <w:rPr>
        <w:noProof/>
      </w:rPr>
      <w:drawing>
        <wp:inline distT="0" distB="0" distL="0" distR="0" wp14:anchorId="717F7E2A" wp14:editId="4317FA28">
          <wp:extent cx="1483327" cy="173203"/>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py.jpg"/>
                  <pic:cNvPicPr/>
                </pic:nvPicPr>
                <pic:blipFill>
                  <a:blip r:embed="rId1">
                    <a:extLst>
                      <a:ext uri="{28A0092B-C50C-407E-A947-70E740481C1C}">
                        <a14:useLocalDpi xmlns:a14="http://schemas.microsoft.com/office/drawing/2010/main" val="0"/>
                      </a:ext>
                    </a:extLst>
                  </a:blip>
                  <a:stretch>
                    <a:fillRect/>
                  </a:stretch>
                </pic:blipFill>
                <pic:spPr>
                  <a:xfrm>
                    <a:off x="0" y="0"/>
                    <a:ext cx="1483327" cy="17320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32B"/>
    <w:multiLevelType w:val="hybridMultilevel"/>
    <w:tmpl w:val="7AEAC8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747779"/>
    <w:multiLevelType w:val="hybridMultilevel"/>
    <w:tmpl w:val="517C6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25BAB"/>
    <w:multiLevelType w:val="hybridMultilevel"/>
    <w:tmpl w:val="EAB2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F5BE6"/>
    <w:multiLevelType w:val="hybridMultilevel"/>
    <w:tmpl w:val="B8AE7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F12A6"/>
    <w:multiLevelType w:val="hybridMultilevel"/>
    <w:tmpl w:val="3A0893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086B8F"/>
    <w:multiLevelType w:val="hybridMultilevel"/>
    <w:tmpl w:val="0CEE7284"/>
    <w:lvl w:ilvl="0" w:tplc="B5F6486E">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3781B33"/>
    <w:multiLevelType w:val="hybridMultilevel"/>
    <w:tmpl w:val="5678B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89702A"/>
    <w:multiLevelType w:val="hybridMultilevel"/>
    <w:tmpl w:val="B7802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637F6B"/>
    <w:multiLevelType w:val="hybridMultilevel"/>
    <w:tmpl w:val="010476CC"/>
    <w:lvl w:ilvl="0" w:tplc="F84AF56E">
      <w:start w:val="1"/>
      <w:numFmt w:val="bullet"/>
      <w:lvlText w:val=""/>
      <w:lvlJc w:val="left"/>
      <w:pPr>
        <w:ind w:left="720" w:hanging="360"/>
      </w:pPr>
      <w:rPr>
        <w:rFonts w:ascii="Symbol" w:hAnsi="Symbol" w:hint="default"/>
      </w:rPr>
    </w:lvl>
    <w:lvl w:ilvl="1" w:tplc="FDF68C58">
      <w:start w:val="1"/>
      <w:numFmt w:val="bullet"/>
      <w:lvlText w:val="o"/>
      <w:lvlJc w:val="left"/>
      <w:pPr>
        <w:ind w:left="1440" w:hanging="360"/>
      </w:pPr>
      <w:rPr>
        <w:rFonts w:ascii="Courier New" w:hAnsi="Courier New" w:hint="default"/>
      </w:rPr>
    </w:lvl>
    <w:lvl w:ilvl="2" w:tplc="A2B0BD82">
      <w:start w:val="1"/>
      <w:numFmt w:val="bullet"/>
      <w:lvlText w:val=""/>
      <w:lvlJc w:val="left"/>
      <w:pPr>
        <w:ind w:left="2160" w:hanging="360"/>
      </w:pPr>
      <w:rPr>
        <w:rFonts w:ascii="Wingdings" w:hAnsi="Wingdings" w:hint="default"/>
      </w:rPr>
    </w:lvl>
    <w:lvl w:ilvl="3" w:tplc="CC521E9C">
      <w:start w:val="1"/>
      <w:numFmt w:val="bullet"/>
      <w:lvlText w:val=""/>
      <w:lvlJc w:val="left"/>
      <w:pPr>
        <w:ind w:left="2880" w:hanging="360"/>
      </w:pPr>
      <w:rPr>
        <w:rFonts w:ascii="Symbol" w:hAnsi="Symbol" w:hint="default"/>
      </w:rPr>
    </w:lvl>
    <w:lvl w:ilvl="4" w:tplc="9D58B43A">
      <w:start w:val="1"/>
      <w:numFmt w:val="bullet"/>
      <w:lvlText w:val="o"/>
      <w:lvlJc w:val="left"/>
      <w:pPr>
        <w:ind w:left="3600" w:hanging="360"/>
      </w:pPr>
      <w:rPr>
        <w:rFonts w:ascii="Courier New" w:hAnsi="Courier New" w:hint="default"/>
      </w:rPr>
    </w:lvl>
    <w:lvl w:ilvl="5" w:tplc="8EE2E036">
      <w:start w:val="1"/>
      <w:numFmt w:val="bullet"/>
      <w:lvlText w:val=""/>
      <w:lvlJc w:val="left"/>
      <w:pPr>
        <w:ind w:left="4320" w:hanging="360"/>
      </w:pPr>
      <w:rPr>
        <w:rFonts w:ascii="Wingdings" w:hAnsi="Wingdings" w:hint="default"/>
      </w:rPr>
    </w:lvl>
    <w:lvl w:ilvl="6" w:tplc="1CB0D04C">
      <w:start w:val="1"/>
      <w:numFmt w:val="bullet"/>
      <w:lvlText w:val=""/>
      <w:lvlJc w:val="left"/>
      <w:pPr>
        <w:ind w:left="5040" w:hanging="360"/>
      </w:pPr>
      <w:rPr>
        <w:rFonts w:ascii="Symbol" w:hAnsi="Symbol" w:hint="default"/>
      </w:rPr>
    </w:lvl>
    <w:lvl w:ilvl="7" w:tplc="89FABF14">
      <w:start w:val="1"/>
      <w:numFmt w:val="bullet"/>
      <w:lvlText w:val="o"/>
      <w:lvlJc w:val="left"/>
      <w:pPr>
        <w:ind w:left="5760" w:hanging="360"/>
      </w:pPr>
      <w:rPr>
        <w:rFonts w:ascii="Courier New" w:hAnsi="Courier New" w:hint="default"/>
      </w:rPr>
    </w:lvl>
    <w:lvl w:ilvl="8" w:tplc="FB28E6DE">
      <w:start w:val="1"/>
      <w:numFmt w:val="bullet"/>
      <w:lvlText w:val=""/>
      <w:lvlJc w:val="left"/>
      <w:pPr>
        <w:ind w:left="6480" w:hanging="360"/>
      </w:pPr>
      <w:rPr>
        <w:rFonts w:ascii="Wingdings" w:hAnsi="Wingdings" w:hint="default"/>
      </w:rPr>
    </w:lvl>
  </w:abstractNum>
  <w:abstractNum w:abstractNumId="9">
    <w:nsid w:val="39C31EBA"/>
    <w:multiLevelType w:val="hybridMultilevel"/>
    <w:tmpl w:val="18861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273590"/>
    <w:multiLevelType w:val="hybridMultilevel"/>
    <w:tmpl w:val="3970F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9D479C"/>
    <w:multiLevelType w:val="hybridMultilevel"/>
    <w:tmpl w:val="93AEFB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94066FA"/>
    <w:multiLevelType w:val="hybridMultilevel"/>
    <w:tmpl w:val="B7027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A22BA4"/>
    <w:multiLevelType w:val="hybridMultilevel"/>
    <w:tmpl w:val="DBAE4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FAE1414"/>
    <w:multiLevelType w:val="hybridMultilevel"/>
    <w:tmpl w:val="E45E7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934E9D"/>
    <w:multiLevelType w:val="hybridMultilevel"/>
    <w:tmpl w:val="4C442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6F5266"/>
    <w:multiLevelType w:val="hybridMultilevel"/>
    <w:tmpl w:val="C1A8E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D1385D"/>
    <w:multiLevelType w:val="hybridMultilevel"/>
    <w:tmpl w:val="28CEF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0A157B6"/>
    <w:multiLevelType w:val="hybridMultilevel"/>
    <w:tmpl w:val="701C7CE4"/>
    <w:lvl w:ilvl="0" w:tplc="AF4C9832">
      <w:start w:val="1"/>
      <w:numFmt w:val="bullet"/>
      <w:lvlText w:val=""/>
      <w:lvlJc w:val="left"/>
      <w:pPr>
        <w:ind w:left="720" w:hanging="360"/>
      </w:pPr>
      <w:rPr>
        <w:rFonts w:ascii="Symbol" w:hAnsi="Symbol" w:hint="default"/>
      </w:rPr>
    </w:lvl>
    <w:lvl w:ilvl="1" w:tplc="54F4A222">
      <w:start w:val="1"/>
      <w:numFmt w:val="bullet"/>
      <w:lvlText w:val="o"/>
      <w:lvlJc w:val="left"/>
      <w:pPr>
        <w:ind w:left="1440" w:hanging="360"/>
      </w:pPr>
      <w:rPr>
        <w:rFonts w:ascii="Courier New" w:hAnsi="Courier New" w:hint="default"/>
      </w:rPr>
    </w:lvl>
    <w:lvl w:ilvl="2" w:tplc="A01A79E4">
      <w:start w:val="1"/>
      <w:numFmt w:val="bullet"/>
      <w:lvlText w:val=""/>
      <w:lvlJc w:val="left"/>
      <w:pPr>
        <w:ind w:left="2160" w:hanging="360"/>
      </w:pPr>
      <w:rPr>
        <w:rFonts w:ascii="Wingdings" w:hAnsi="Wingdings" w:hint="default"/>
      </w:rPr>
    </w:lvl>
    <w:lvl w:ilvl="3" w:tplc="835A8520">
      <w:start w:val="1"/>
      <w:numFmt w:val="bullet"/>
      <w:lvlText w:val=""/>
      <w:lvlJc w:val="left"/>
      <w:pPr>
        <w:ind w:left="2880" w:hanging="360"/>
      </w:pPr>
      <w:rPr>
        <w:rFonts w:ascii="Symbol" w:hAnsi="Symbol" w:hint="default"/>
      </w:rPr>
    </w:lvl>
    <w:lvl w:ilvl="4" w:tplc="A6742AF8">
      <w:start w:val="1"/>
      <w:numFmt w:val="bullet"/>
      <w:lvlText w:val="o"/>
      <w:lvlJc w:val="left"/>
      <w:pPr>
        <w:ind w:left="3600" w:hanging="360"/>
      </w:pPr>
      <w:rPr>
        <w:rFonts w:ascii="Courier New" w:hAnsi="Courier New" w:hint="default"/>
      </w:rPr>
    </w:lvl>
    <w:lvl w:ilvl="5" w:tplc="F4A86B04">
      <w:start w:val="1"/>
      <w:numFmt w:val="bullet"/>
      <w:lvlText w:val=""/>
      <w:lvlJc w:val="left"/>
      <w:pPr>
        <w:ind w:left="4320" w:hanging="360"/>
      </w:pPr>
      <w:rPr>
        <w:rFonts w:ascii="Wingdings" w:hAnsi="Wingdings" w:hint="default"/>
      </w:rPr>
    </w:lvl>
    <w:lvl w:ilvl="6" w:tplc="E6F60A7A">
      <w:start w:val="1"/>
      <w:numFmt w:val="bullet"/>
      <w:lvlText w:val=""/>
      <w:lvlJc w:val="left"/>
      <w:pPr>
        <w:ind w:left="5040" w:hanging="360"/>
      </w:pPr>
      <w:rPr>
        <w:rFonts w:ascii="Symbol" w:hAnsi="Symbol" w:hint="default"/>
      </w:rPr>
    </w:lvl>
    <w:lvl w:ilvl="7" w:tplc="4BB8610A">
      <w:start w:val="1"/>
      <w:numFmt w:val="bullet"/>
      <w:lvlText w:val="o"/>
      <w:lvlJc w:val="left"/>
      <w:pPr>
        <w:ind w:left="5760" w:hanging="360"/>
      </w:pPr>
      <w:rPr>
        <w:rFonts w:ascii="Courier New" w:hAnsi="Courier New" w:hint="default"/>
      </w:rPr>
    </w:lvl>
    <w:lvl w:ilvl="8" w:tplc="24089A06">
      <w:start w:val="1"/>
      <w:numFmt w:val="bullet"/>
      <w:lvlText w:val=""/>
      <w:lvlJc w:val="left"/>
      <w:pPr>
        <w:ind w:left="6480" w:hanging="360"/>
      </w:pPr>
      <w:rPr>
        <w:rFonts w:ascii="Wingdings" w:hAnsi="Wingdings" w:hint="default"/>
      </w:rPr>
    </w:lvl>
  </w:abstractNum>
  <w:abstractNum w:abstractNumId="19">
    <w:nsid w:val="61176C00"/>
    <w:multiLevelType w:val="hybridMultilevel"/>
    <w:tmpl w:val="0E9CD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8D2A34"/>
    <w:multiLevelType w:val="hybridMultilevel"/>
    <w:tmpl w:val="97702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E36DCC"/>
    <w:multiLevelType w:val="hybridMultilevel"/>
    <w:tmpl w:val="0666E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9F404D"/>
    <w:multiLevelType w:val="hybridMultilevel"/>
    <w:tmpl w:val="30CA2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D6933F2"/>
    <w:multiLevelType w:val="hybridMultilevel"/>
    <w:tmpl w:val="9C6C541C"/>
    <w:lvl w:ilvl="0" w:tplc="BE14781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E1A3352"/>
    <w:multiLevelType w:val="hybridMultilevel"/>
    <w:tmpl w:val="10923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EA75C1"/>
    <w:multiLevelType w:val="hybridMultilevel"/>
    <w:tmpl w:val="7B948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7"/>
  </w:num>
  <w:num w:numId="5">
    <w:abstractNumId w:val="6"/>
  </w:num>
  <w:num w:numId="6">
    <w:abstractNumId w:val="3"/>
  </w:num>
  <w:num w:numId="7">
    <w:abstractNumId w:val="24"/>
  </w:num>
  <w:num w:numId="8">
    <w:abstractNumId w:val="0"/>
  </w:num>
  <w:num w:numId="9">
    <w:abstractNumId w:val="4"/>
  </w:num>
  <w:num w:numId="10">
    <w:abstractNumId w:val="1"/>
  </w:num>
  <w:num w:numId="11">
    <w:abstractNumId w:val="16"/>
  </w:num>
  <w:num w:numId="12">
    <w:abstractNumId w:val="9"/>
  </w:num>
  <w:num w:numId="13">
    <w:abstractNumId w:val="15"/>
  </w:num>
  <w:num w:numId="14">
    <w:abstractNumId w:val="13"/>
  </w:num>
  <w:num w:numId="15">
    <w:abstractNumId w:val="14"/>
  </w:num>
  <w:num w:numId="16">
    <w:abstractNumId w:val="19"/>
  </w:num>
  <w:num w:numId="17">
    <w:abstractNumId w:val="17"/>
  </w:num>
  <w:num w:numId="18">
    <w:abstractNumId w:val="20"/>
  </w:num>
  <w:num w:numId="19">
    <w:abstractNumId w:val="25"/>
  </w:num>
  <w:num w:numId="20">
    <w:abstractNumId w:val="22"/>
  </w:num>
  <w:num w:numId="21">
    <w:abstractNumId w:val="12"/>
  </w:num>
  <w:num w:numId="22">
    <w:abstractNumId w:val="2"/>
  </w:num>
  <w:num w:numId="23">
    <w:abstractNumId w:val="10"/>
  </w:num>
  <w:num w:numId="24">
    <w:abstractNumId w:val="18"/>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70"/>
    <w:rsid w:val="00005132"/>
    <w:rsid w:val="00055F4C"/>
    <w:rsid w:val="000764A1"/>
    <w:rsid w:val="00110910"/>
    <w:rsid w:val="001A3F0F"/>
    <w:rsid w:val="001B3BE7"/>
    <w:rsid w:val="001C370B"/>
    <w:rsid w:val="001E09AB"/>
    <w:rsid w:val="00234A38"/>
    <w:rsid w:val="0024634F"/>
    <w:rsid w:val="002E2077"/>
    <w:rsid w:val="00325318"/>
    <w:rsid w:val="00394DFA"/>
    <w:rsid w:val="0041477E"/>
    <w:rsid w:val="00415AA2"/>
    <w:rsid w:val="00420FC3"/>
    <w:rsid w:val="004C3C51"/>
    <w:rsid w:val="004C7045"/>
    <w:rsid w:val="004D35AA"/>
    <w:rsid w:val="005530C6"/>
    <w:rsid w:val="00574E18"/>
    <w:rsid w:val="005A2E1D"/>
    <w:rsid w:val="005C5470"/>
    <w:rsid w:val="005C57EA"/>
    <w:rsid w:val="005E3616"/>
    <w:rsid w:val="00613099"/>
    <w:rsid w:val="006A6711"/>
    <w:rsid w:val="006B1C7A"/>
    <w:rsid w:val="006C29BA"/>
    <w:rsid w:val="006D3121"/>
    <w:rsid w:val="007146FE"/>
    <w:rsid w:val="00716D58"/>
    <w:rsid w:val="00743941"/>
    <w:rsid w:val="00831440"/>
    <w:rsid w:val="00841822"/>
    <w:rsid w:val="00885D3D"/>
    <w:rsid w:val="008A019D"/>
    <w:rsid w:val="008A2146"/>
    <w:rsid w:val="008B7FCB"/>
    <w:rsid w:val="00904515"/>
    <w:rsid w:val="00917433"/>
    <w:rsid w:val="0094020A"/>
    <w:rsid w:val="009674B5"/>
    <w:rsid w:val="009800E9"/>
    <w:rsid w:val="009D3A59"/>
    <w:rsid w:val="009F5932"/>
    <w:rsid w:val="00A113E0"/>
    <w:rsid w:val="00A2797C"/>
    <w:rsid w:val="00A27E31"/>
    <w:rsid w:val="00A81621"/>
    <w:rsid w:val="00AE2E7F"/>
    <w:rsid w:val="00B0682E"/>
    <w:rsid w:val="00B13672"/>
    <w:rsid w:val="00B812EE"/>
    <w:rsid w:val="00B97A0C"/>
    <w:rsid w:val="00BA31D2"/>
    <w:rsid w:val="00BB4131"/>
    <w:rsid w:val="00BE41A6"/>
    <w:rsid w:val="00C65740"/>
    <w:rsid w:val="00C833B9"/>
    <w:rsid w:val="00CB1FAB"/>
    <w:rsid w:val="00CF1C10"/>
    <w:rsid w:val="00D37F03"/>
    <w:rsid w:val="00D504D7"/>
    <w:rsid w:val="00D70B4F"/>
    <w:rsid w:val="00DA4D06"/>
    <w:rsid w:val="00DC27DD"/>
    <w:rsid w:val="00DE5A79"/>
    <w:rsid w:val="00DE7BB1"/>
    <w:rsid w:val="00E21A7A"/>
    <w:rsid w:val="00E66414"/>
    <w:rsid w:val="00E82807"/>
    <w:rsid w:val="00EA7297"/>
    <w:rsid w:val="00EB599D"/>
    <w:rsid w:val="00EC69F2"/>
    <w:rsid w:val="00EF15DD"/>
    <w:rsid w:val="00F12887"/>
    <w:rsid w:val="00F85A66"/>
    <w:rsid w:val="00FA2F7E"/>
    <w:rsid w:val="00FA4162"/>
    <w:rsid w:val="00FB35AF"/>
    <w:rsid w:val="00FD1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DB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9800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439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B413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0E9"/>
    <w:rPr>
      <w:rFonts w:asciiTheme="majorHAnsi" w:eastAsiaTheme="majorEastAsia" w:hAnsiTheme="majorHAnsi" w:cstheme="majorBidi"/>
      <w:b/>
      <w:bCs/>
      <w:color w:val="345A8A" w:themeColor="accent1" w:themeShade="B5"/>
      <w:sz w:val="32"/>
      <w:szCs w:val="32"/>
      <w:lang w:val="fr-FR"/>
    </w:rPr>
  </w:style>
  <w:style w:type="paragraph" w:styleId="Titre">
    <w:name w:val="Title"/>
    <w:basedOn w:val="Normal"/>
    <w:next w:val="Normal"/>
    <w:link w:val="TitreCar"/>
    <w:uiPriority w:val="10"/>
    <w:qFormat/>
    <w:rsid w:val="009800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00E9"/>
    <w:rPr>
      <w:rFonts w:asciiTheme="majorHAnsi" w:eastAsiaTheme="majorEastAsia" w:hAnsiTheme="majorHAnsi" w:cstheme="majorBidi"/>
      <w:color w:val="17365D" w:themeColor="text2" w:themeShade="BF"/>
      <w:spacing w:val="5"/>
      <w:kern w:val="28"/>
      <w:sz w:val="52"/>
      <w:szCs w:val="52"/>
      <w:lang w:val="fr-FR"/>
    </w:rPr>
  </w:style>
  <w:style w:type="paragraph" w:styleId="En-tte">
    <w:name w:val="header"/>
    <w:basedOn w:val="Normal"/>
    <w:link w:val="En-tteCar"/>
    <w:uiPriority w:val="99"/>
    <w:unhideWhenUsed/>
    <w:rsid w:val="009800E9"/>
    <w:pPr>
      <w:tabs>
        <w:tab w:val="center" w:pos="4536"/>
        <w:tab w:val="right" w:pos="9072"/>
      </w:tabs>
    </w:pPr>
  </w:style>
  <w:style w:type="character" w:customStyle="1" w:styleId="En-tteCar">
    <w:name w:val="En-tête Car"/>
    <w:basedOn w:val="Policepardfaut"/>
    <w:link w:val="En-tte"/>
    <w:uiPriority w:val="99"/>
    <w:rsid w:val="009800E9"/>
    <w:rPr>
      <w:lang w:val="fr-FR"/>
    </w:rPr>
  </w:style>
  <w:style w:type="paragraph" w:styleId="Pieddepage">
    <w:name w:val="footer"/>
    <w:basedOn w:val="Normal"/>
    <w:link w:val="PieddepageCar"/>
    <w:uiPriority w:val="99"/>
    <w:unhideWhenUsed/>
    <w:rsid w:val="009800E9"/>
    <w:pPr>
      <w:tabs>
        <w:tab w:val="center" w:pos="4536"/>
        <w:tab w:val="right" w:pos="9072"/>
      </w:tabs>
    </w:pPr>
  </w:style>
  <w:style w:type="character" w:customStyle="1" w:styleId="PieddepageCar">
    <w:name w:val="Pied de page Car"/>
    <w:basedOn w:val="Policepardfaut"/>
    <w:link w:val="Pieddepage"/>
    <w:uiPriority w:val="99"/>
    <w:rsid w:val="009800E9"/>
    <w:rPr>
      <w:lang w:val="fr-FR"/>
    </w:rPr>
  </w:style>
  <w:style w:type="paragraph" w:styleId="Textedebulles">
    <w:name w:val="Balloon Text"/>
    <w:basedOn w:val="Normal"/>
    <w:link w:val="TextedebullesCar"/>
    <w:uiPriority w:val="99"/>
    <w:semiHidden/>
    <w:unhideWhenUsed/>
    <w:rsid w:val="009800E9"/>
    <w:rPr>
      <w:rFonts w:ascii="Lucida Grande" w:hAnsi="Lucida Grande"/>
      <w:sz w:val="18"/>
      <w:szCs w:val="18"/>
    </w:rPr>
  </w:style>
  <w:style w:type="character" w:customStyle="1" w:styleId="TextedebullesCar">
    <w:name w:val="Texte de bulles Car"/>
    <w:basedOn w:val="Policepardfaut"/>
    <w:link w:val="Textedebulles"/>
    <w:uiPriority w:val="99"/>
    <w:semiHidden/>
    <w:rsid w:val="009800E9"/>
    <w:rPr>
      <w:rFonts w:ascii="Lucida Grande" w:hAnsi="Lucida Grande"/>
      <w:sz w:val="18"/>
      <w:szCs w:val="18"/>
      <w:lang w:val="fr-FR"/>
    </w:rPr>
  </w:style>
  <w:style w:type="character" w:styleId="Lienhypertexte">
    <w:name w:val="Hyperlink"/>
    <w:basedOn w:val="Policepardfaut"/>
    <w:uiPriority w:val="99"/>
    <w:unhideWhenUsed/>
    <w:rsid w:val="009800E9"/>
    <w:rPr>
      <w:color w:val="0000FF" w:themeColor="hyperlink"/>
      <w:u w:val="single"/>
    </w:rPr>
  </w:style>
  <w:style w:type="character" w:styleId="Lienhypertextesuivi">
    <w:name w:val="FollowedHyperlink"/>
    <w:basedOn w:val="Policepardfaut"/>
    <w:uiPriority w:val="99"/>
    <w:semiHidden/>
    <w:unhideWhenUsed/>
    <w:rsid w:val="009800E9"/>
    <w:rPr>
      <w:color w:val="800080" w:themeColor="followedHyperlink"/>
      <w:u w:val="single"/>
    </w:rPr>
  </w:style>
  <w:style w:type="character" w:customStyle="1" w:styleId="Titre2Car">
    <w:name w:val="Titre 2 Car"/>
    <w:basedOn w:val="Policepardfaut"/>
    <w:link w:val="Titre2"/>
    <w:uiPriority w:val="9"/>
    <w:rsid w:val="00743941"/>
    <w:rPr>
      <w:rFonts w:asciiTheme="majorHAnsi" w:eastAsiaTheme="majorEastAsia" w:hAnsiTheme="majorHAnsi" w:cstheme="majorBidi"/>
      <w:b/>
      <w:bCs/>
      <w:color w:val="4F81BD" w:themeColor="accent1"/>
      <w:sz w:val="26"/>
      <w:szCs w:val="26"/>
      <w:lang w:val="fr-FR"/>
    </w:rPr>
  </w:style>
  <w:style w:type="paragraph" w:styleId="Paragraphedeliste">
    <w:name w:val="List Paragraph"/>
    <w:basedOn w:val="Normal"/>
    <w:uiPriority w:val="34"/>
    <w:qFormat/>
    <w:rsid w:val="006B1C7A"/>
    <w:pPr>
      <w:ind w:left="720"/>
      <w:contextualSpacing/>
    </w:pPr>
  </w:style>
  <w:style w:type="character" w:customStyle="1" w:styleId="Titre3Car">
    <w:name w:val="Titre 3 Car"/>
    <w:basedOn w:val="Policepardfaut"/>
    <w:link w:val="Titre3"/>
    <w:uiPriority w:val="9"/>
    <w:semiHidden/>
    <w:rsid w:val="00BB4131"/>
    <w:rPr>
      <w:rFonts w:asciiTheme="majorHAnsi" w:eastAsiaTheme="majorEastAsia" w:hAnsiTheme="majorHAnsi" w:cstheme="majorBidi"/>
      <w:b/>
      <w:bCs/>
      <w:color w:val="4F81BD" w:themeColor="accent1"/>
      <w:lang w:val="fr-FR"/>
    </w:rPr>
  </w:style>
  <w:style w:type="table" w:customStyle="1" w:styleId="GridTable1LightAccent1">
    <w:name w:val="Grid Table 1 Light Accent 1"/>
    <w:basedOn w:val="TableauNormal"/>
    <w:uiPriority w:val="46"/>
    <w:rsid w:val="00BB4131"/>
    <w:rPr>
      <w:rFonts w:eastAsiaTheme="minorHAnsi"/>
      <w:sz w:val="22"/>
      <w:szCs w:val="22"/>
      <w:lang w:val="fr-FR"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D3121"/>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6D312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9800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439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B413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0E9"/>
    <w:rPr>
      <w:rFonts w:asciiTheme="majorHAnsi" w:eastAsiaTheme="majorEastAsia" w:hAnsiTheme="majorHAnsi" w:cstheme="majorBidi"/>
      <w:b/>
      <w:bCs/>
      <w:color w:val="345A8A" w:themeColor="accent1" w:themeShade="B5"/>
      <w:sz w:val="32"/>
      <w:szCs w:val="32"/>
      <w:lang w:val="fr-FR"/>
    </w:rPr>
  </w:style>
  <w:style w:type="paragraph" w:styleId="Titre">
    <w:name w:val="Title"/>
    <w:basedOn w:val="Normal"/>
    <w:next w:val="Normal"/>
    <w:link w:val="TitreCar"/>
    <w:uiPriority w:val="10"/>
    <w:qFormat/>
    <w:rsid w:val="009800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00E9"/>
    <w:rPr>
      <w:rFonts w:asciiTheme="majorHAnsi" w:eastAsiaTheme="majorEastAsia" w:hAnsiTheme="majorHAnsi" w:cstheme="majorBidi"/>
      <w:color w:val="17365D" w:themeColor="text2" w:themeShade="BF"/>
      <w:spacing w:val="5"/>
      <w:kern w:val="28"/>
      <w:sz w:val="52"/>
      <w:szCs w:val="52"/>
      <w:lang w:val="fr-FR"/>
    </w:rPr>
  </w:style>
  <w:style w:type="paragraph" w:styleId="En-tte">
    <w:name w:val="header"/>
    <w:basedOn w:val="Normal"/>
    <w:link w:val="En-tteCar"/>
    <w:uiPriority w:val="99"/>
    <w:unhideWhenUsed/>
    <w:rsid w:val="009800E9"/>
    <w:pPr>
      <w:tabs>
        <w:tab w:val="center" w:pos="4536"/>
        <w:tab w:val="right" w:pos="9072"/>
      </w:tabs>
    </w:pPr>
  </w:style>
  <w:style w:type="character" w:customStyle="1" w:styleId="En-tteCar">
    <w:name w:val="En-tête Car"/>
    <w:basedOn w:val="Policepardfaut"/>
    <w:link w:val="En-tte"/>
    <w:uiPriority w:val="99"/>
    <w:rsid w:val="009800E9"/>
    <w:rPr>
      <w:lang w:val="fr-FR"/>
    </w:rPr>
  </w:style>
  <w:style w:type="paragraph" w:styleId="Pieddepage">
    <w:name w:val="footer"/>
    <w:basedOn w:val="Normal"/>
    <w:link w:val="PieddepageCar"/>
    <w:uiPriority w:val="99"/>
    <w:unhideWhenUsed/>
    <w:rsid w:val="009800E9"/>
    <w:pPr>
      <w:tabs>
        <w:tab w:val="center" w:pos="4536"/>
        <w:tab w:val="right" w:pos="9072"/>
      </w:tabs>
    </w:pPr>
  </w:style>
  <w:style w:type="character" w:customStyle="1" w:styleId="PieddepageCar">
    <w:name w:val="Pied de page Car"/>
    <w:basedOn w:val="Policepardfaut"/>
    <w:link w:val="Pieddepage"/>
    <w:uiPriority w:val="99"/>
    <w:rsid w:val="009800E9"/>
    <w:rPr>
      <w:lang w:val="fr-FR"/>
    </w:rPr>
  </w:style>
  <w:style w:type="paragraph" w:styleId="Textedebulles">
    <w:name w:val="Balloon Text"/>
    <w:basedOn w:val="Normal"/>
    <w:link w:val="TextedebullesCar"/>
    <w:uiPriority w:val="99"/>
    <w:semiHidden/>
    <w:unhideWhenUsed/>
    <w:rsid w:val="009800E9"/>
    <w:rPr>
      <w:rFonts w:ascii="Lucida Grande" w:hAnsi="Lucida Grande"/>
      <w:sz w:val="18"/>
      <w:szCs w:val="18"/>
    </w:rPr>
  </w:style>
  <w:style w:type="character" w:customStyle="1" w:styleId="TextedebullesCar">
    <w:name w:val="Texte de bulles Car"/>
    <w:basedOn w:val="Policepardfaut"/>
    <w:link w:val="Textedebulles"/>
    <w:uiPriority w:val="99"/>
    <w:semiHidden/>
    <w:rsid w:val="009800E9"/>
    <w:rPr>
      <w:rFonts w:ascii="Lucida Grande" w:hAnsi="Lucida Grande"/>
      <w:sz w:val="18"/>
      <w:szCs w:val="18"/>
      <w:lang w:val="fr-FR"/>
    </w:rPr>
  </w:style>
  <w:style w:type="character" w:styleId="Lienhypertexte">
    <w:name w:val="Hyperlink"/>
    <w:basedOn w:val="Policepardfaut"/>
    <w:uiPriority w:val="99"/>
    <w:unhideWhenUsed/>
    <w:rsid w:val="009800E9"/>
    <w:rPr>
      <w:color w:val="0000FF" w:themeColor="hyperlink"/>
      <w:u w:val="single"/>
    </w:rPr>
  </w:style>
  <w:style w:type="character" w:styleId="Lienhypertextesuivi">
    <w:name w:val="FollowedHyperlink"/>
    <w:basedOn w:val="Policepardfaut"/>
    <w:uiPriority w:val="99"/>
    <w:semiHidden/>
    <w:unhideWhenUsed/>
    <w:rsid w:val="009800E9"/>
    <w:rPr>
      <w:color w:val="800080" w:themeColor="followedHyperlink"/>
      <w:u w:val="single"/>
    </w:rPr>
  </w:style>
  <w:style w:type="character" w:customStyle="1" w:styleId="Titre2Car">
    <w:name w:val="Titre 2 Car"/>
    <w:basedOn w:val="Policepardfaut"/>
    <w:link w:val="Titre2"/>
    <w:uiPriority w:val="9"/>
    <w:rsid w:val="00743941"/>
    <w:rPr>
      <w:rFonts w:asciiTheme="majorHAnsi" w:eastAsiaTheme="majorEastAsia" w:hAnsiTheme="majorHAnsi" w:cstheme="majorBidi"/>
      <w:b/>
      <w:bCs/>
      <w:color w:val="4F81BD" w:themeColor="accent1"/>
      <w:sz w:val="26"/>
      <w:szCs w:val="26"/>
      <w:lang w:val="fr-FR"/>
    </w:rPr>
  </w:style>
  <w:style w:type="paragraph" w:styleId="Paragraphedeliste">
    <w:name w:val="List Paragraph"/>
    <w:basedOn w:val="Normal"/>
    <w:uiPriority w:val="34"/>
    <w:qFormat/>
    <w:rsid w:val="006B1C7A"/>
    <w:pPr>
      <w:ind w:left="720"/>
      <w:contextualSpacing/>
    </w:pPr>
  </w:style>
  <w:style w:type="character" w:customStyle="1" w:styleId="Titre3Car">
    <w:name w:val="Titre 3 Car"/>
    <w:basedOn w:val="Policepardfaut"/>
    <w:link w:val="Titre3"/>
    <w:uiPriority w:val="9"/>
    <w:semiHidden/>
    <w:rsid w:val="00BB4131"/>
    <w:rPr>
      <w:rFonts w:asciiTheme="majorHAnsi" w:eastAsiaTheme="majorEastAsia" w:hAnsiTheme="majorHAnsi" w:cstheme="majorBidi"/>
      <w:b/>
      <w:bCs/>
      <w:color w:val="4F81BD" w:themeColor="accent1"/>
      <w:lang w:val="fr-FR"/>
    </w:rPr>
  </w:style>
  <w:style w:type="table" w:customStyle="1" w:styleId="GridTable1LightAccent1">
    <w:name w:val="Grid Table 1 Light Accent 1"/>
    <w:basedOn w:val="TableauNormal"/>
    <w:uiPriority w:val="46"/>
    <w:rsid w:val="00BB4131"/>
    <w:rPr>
      <w:rFonts w:eastAsiaTheme="minorHAnsi"/>
      <w:sz w:val="22"/>
      <w:szCs w:val="22"/>
      <w:lang w:val="fr-FR"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D3121"/>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6D3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19097">
      <w:bodyDiv w:val="1"/>
      <w:marLeft w:val="0"/>
      <w:marRight w:val="0"/>
      <w:marTop w:val="0"/>
      <w:marBottom w:val="0"/>
      <w:divBdr>
        <w:top w:val="none" w:sz="0" w:space="0" w:color="auto"/>
        <w:left w:val="none" w:sz="0" w:space="0" w:color="auto"/>
        <w:bottom w:val="none" w:sz="0" w:space="0" w:color="auto"/>
        <w:right w:val="none" w:sz="0" w:space="0" w:color="auto"/>
      </w:divBdr>
    </w:div>
    <w:div w:id="1341544144">
      <w:bodyDiv w:val="1"/>
      <w:marLeft w:val="0"/>
      <w:marRight w:val="0"/>
      <w:marTop w:val="0"/>
      <w:marBottom w:val="0"/>
      <w:divBdr>
        <w:top w:val="none" w:sz="0" w:space="0" w:color="auto"/>
        <w:left w:val="none" w:sz="0" w:space="0" w:color="auto"/>
        <w:bottom w:val="none" w:sz="0" w:space="0" w:color="auto"/>
        <w:right w:val="none" w:sz="0" w:space="0" w:color="auto"/>
      </w:divBdr>
    </w:div>
    <w:div w:id="1445004221">
      <w:bodyDiv w:val="1"/>
      <w:marLeft w:val="0"/>
      <w:marRight w:val="0"/>
      <w:marTop w:val="0"/>
      <w:marBottom w:val="0"/>
      <w:divBdr>
        <w:top w:val="none" w:sz="0" w:space="0" w:color="auto"/>
        <w:left w:val="none" w:sz="0" w:space="0" w:color="auto"/>
        <w:bottom w:val="none" w:sz="0" w:space="0" w:color="auto"/>
        <w:right w:val="none" w:sz="0" w:space="0" w:color="auto"/>
      </w:divBdr>
    </w:div>
    <w:div w:id="1897274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praxis-accompagnem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15</Pages>
  <Words>4343</Words>
  <Characters>23888</Characters>
  <Application>Microsoft Macintosh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28175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du stress</dc:title>
  <dc:subject/>
  <dc:creator>Alexandre  FRADIN</dc:creator>
  <cp:keywords>stress, coping, cognitivo-comportementale</cp:keywords>
  <dc:description/>
  <cp:lastModifiedBy>Alexandre  FRADIN</cp:lastModifiedBy>
  <cp:revision>21</cp:revision>
  <cp:lastPrinted>2017-04-17T13:36:00Z</cp:lastPrinted>
  <dcterms:created xsi:type="dcterms:W3CDTF">2017-04-09T17:20:00Z</dcterms:created>
  <dcterms:modified xsi:type="dcterms:W3CDTF">2017-04-23T14:38:00Z</dcterms:modified>
  <cp:category/>
</cp:coreProperties>
</file>